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F7D" w:rsidRPr="007E2F7D" w:rsidRDefault="0088034F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228080" cy="8567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080" cy="856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F7D" w:rsidRPr="007E2F7D" w:rsidRDefault="007E2F7D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034F" w:rsidRDefault="0088034F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034F" w:rsidRDefault="0088034F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034F" w:rsidRDefault="0088034F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E2F7D" w:rsidRPr="007E2F7D" w:rsidRDefault="007E2F7D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Разработчик</w:t>
      </w:r>
      <w:r w:rsidRPr="007E2F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7E2F7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E2F7D" w:rsidRPr="007E2F7D" w:rsidRDefault="00874882" w:rsidP="007E2F7D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Иванушко Т.А</w:t>
      </w:r>
      <w:r w:rsidR="007E2F7D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="007E2F7D" w:rsidRPr="007E2F7D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ГА</w:t>
      </w:r>
      <w:r w:rsidR="008F7052">
        <w:rPr>
          <w:rFonts w:ascii="Times New Roman" w:eastAsia="Times New Roman" w:hAnsi="Times New Roman" w:cs="Times New Roman"/>
          <w:sz w:val="24"/>
          <w:szCs w:val="24"/>
        </w:rPr>
        <w:t>ПОУ  МО «Губернский колледж</w:t>
      </w:r>
      <w:r w:rsidR="007E2F7D" w:rsidRPr="007E2F7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B7DAD" w:rsidRPr="000B7DAD" w:rsidRDefault="000E4560" w:rsidP="007E2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B7DAD" w:rsidRPr="000B7DAD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8"/>
          <w:szCs w:val="28"/>
        </w:rPr>
      </w:pPr>
    </w:p>
    <w:p w:rsidR="000B7DAD" w:rsidRPr="000B7DAD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8"/>
          <w:szCs w:val="28"/>
        </w:rPr>
      </w:pPr>
    </w:p>
    <w:p w:rsidR="000B7DAD" w:rsidRPr="00404BD1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0B7DAD" w:rsidRPr="000B7DAD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B7DAD" w:rsidRPr="00404BD1" w:rsidRDefault="000B7DAD" w:rsidP="00607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Pr="000B7DAD" w:rsidRDefault="000B7DAD" w:rsidP="00607320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0B7DAD">
        <w:rPr>
          <w:b/>
          <w:sz w:val="28"/>
          <w:szCs w:val="28"/>
        </w:rPr>
        <w:br w:type="page"/>
      </w:r>
    </w:p>
    <w:p w:rsidR="007E2F7D" w:rsidRPr="007E2F7D" w:rsidRDefault="007E2F7D" w:rsidP="00FE2114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7E2F7D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7E2F7D" w:rsidRPr="007E2F7D" w:rsidRDefault="007E2F7D" w:rsidP="007E2F7D">
      <w:pPr>
        <w:tabs>
          <w:tab w:val="left" w:pos="3945"/>
        </w:tabs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sz w:val="24"/>
          <w:szCs w:val="24"/>
        </w:rPr>
      </w:pPr>
      <w:r w:rsidRPr="007E2F7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2F7D" w:rsidRPr="007E2F7D" w:rsidRDefault="007E2F7D" w:rsidP="007E2F7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2F7D" w:rsidRPr="007E2F7D" w:rsidRDefault="007E2F7D" w:rsidP="007E2F7D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2F7D">
        <w:rPr>
          <w:rFonts w:ascii="Times New Roman" w:eastAsia="Times New Roman" w:hAnsi="Times New Roman" w:cs="Times New Roman"/>
          <w:sz w:val="24"/>
          <w:szCs w:val="24"/>
        </w:rPr>
        <w:t>Комплект контрольно-оценочных средств предназначен для провер</w:t>
      </w:r>
      <w:r w:rsidR="00C74B73">
        <w:rPr>
          <w:rFonts w:ascii="Times New Roman" w:eastAsia="Times New Roman" w:hAnsi="Times New Roman" w:cs="Times New Roman"/>
          <w:sz w:val="24"/>
          <w:szCs w:val="24"/>
        </w:rPr>
        <w:t xml:space="preserve">ки результатов освоения </w:t>
      </w:r>
      <w:r w:rsidR="00ED2BC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400241">
        <w:rPr>
          <w:rFonts w:ascii="Times New Roman" w:eastAsia="Times New Roman" w:hAnsi="Times New Roman" w:cs="Times New Roman"/>
          <w:sz w:val="24"/>
          <w:szCs w:val="24"/>
        </w:rPr>
        <w:t xml:space="preserve"> дисциплины</w:t>
      </w:r>
      <w:r w:rsidR="00C74B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7455" w:rsidRPr="003F7455">
        <w:rPr>
          <w:rFonts w:ascii="Times New Roman" w:eastAsia="Times New Roman" w:hAnsi="Times New Roman" w:cs="Times New Roman"/>
          <w:sz w:val="24"/>
          <w:szCs w:val="24"/>
        </w:rPr>
        <w:t>ОП.0</w:t>
      </w:r>
      <w:r w:rsidR="00874882">
        <w:rPr>
          <w:rFonts w:ascii="Times New Roman" w:eastAsia="Times New Roman" w:hAnsi="Times New Roman" w:cs="Times New Roman"/>
          <w:sz w:val="24"/>
          <w:szCs w:val="24"/>
        </w:rPr>
        <w:t>6</w:t>
      </w:r>
      <w:r w:rsidR="003F7455" w:rsidRPr="003F74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4BD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74882">
        <w:rPr>
          <w:rFonts w:ascii="Times New Roman" w:eastAsia="Times New Roman" w:hAnsi="Times New Roman" w:cs="Times New Roman"/>
          <w:sz w:val="24"/>
          <w:szCs w:val="24"/>
        </w:rPr>
        <w:t>Основы финансовой грамотности</w:t>
      </w:r>
      <w:r w:rsidR="00004BD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F74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по </w:t>
      </w:r>
      <w:r w:rsidR="00874882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_Hlk86836604"/>
      <w:r w:rsidR="00434EE3" w:rsidRPr="00434EE3">
        <w:rPr>
          <w:rFonts w:ascii="Times New Roman" w:eastAsia="Times New Roman" w:hAnsi="Times New Roman" w:cs="Times New Roman"/>
          <w:sz w:val="24"/>
          <w:szCs w:val="24"/>
        </w:rPr>
        <w:t xml:space="preserve">23.01.17 </w:t>
      </w:r>
      <w:r w:rsidR="00434EE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434EE3" w:rsidRPr="00434EE3">
        <w:rPr>
          <w:rFonts w:ascii="Times New Roman" w:eastAsia="Times New Roman" w:hAnsi="Times New Roman" w:cs="Times New Roman"/>
          <w:sz w:val="24"/>
          <w:szCs w:val="24"/>
        </w:rPr>
        <w:t>Мастер по ремонту и обслуживанию автомобилей</w:t>
      </w:r>
      <w:r w:rsidR="00434EE3">
        <w:rPr>
          <w:rFonts w:ascii="Times New Roman" w:eastAsia="Times New Roman" w:hAnsi="Times New Roman" w:cs="Times New Roman"/>
          <w:sz w:val="24"/>
          <w:szCs w:val="24"/>
        </w:rPr>
        <w:t>»</w:t>
      </w:r>
      <w:bookmarkEnd w:id="1"/>
      <w:r w:rsidR="003F745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  МО «Г</w:t>
      </w:r>
      <w:r>
        <w:rPr>
          <w:rFonts w:ascii="Times New Roman" w:eastAsia="Times New Roman" w:hAnsi="Times New Roman" w:cs="Times New Roman"/>
          <w:sz w:val="24"/>
          <w:szCs w:val="24"/>
        </w:rPr>
        <w:t>убернский колледж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7E2F7D" w:rsidRPr="007E2F7D" w:rsidRDefault="007E2F7D" w:rsidP="007E2F7D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разработан на основе рабочей программы по </w:t>
      </w:r>
      <w:r w:rsidR="00434EE3">
        <w:rPr>
          <w:rFonts w:ascii="Times New Roman" w:eastAsia="Times New Roman" w:hAnsi="Times New Roman" w:cs="Times New Roman"/>
          <w:sz w:val="24"/>
          <w:szCs w:val="24"/>
        </w:rPr>
        <w:t>Основам финансовой грамотности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E2F7D" w:rsidRPr="007E2F7D" w:rsidRDefault="007E2F7D" w:rsidP="007E2F7D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2F7D">
        <w:rPr>
          <w:rFonts w:ascii="Times New Roman" w:eastAsia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 МО «Г</w:t>
      </w:r>
      <w:r>
        <w:rPr>
          <w:rFonts w:ascii="Times New Roman" w:eastAsia="Times New Roman" w:hAnsi="Times New Roman" w:cs="Times New Roman"/>
          <w:sz w:val="24"/>
          <w:szCs w:val="24"/>
        </w:rPr>
        <w:t>убернский колледж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Настоящий комплект контрольно-оценочных средств предназначен для проведения аттестационны</w:t>
      </w:r>
      <w:r w:rsidR="00C74B7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х испытаний по учебному </w:t>
      </w:r>
      <w:r w:rsidR="00C74B7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предмету</w:t>
      </w: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в форме </w:t>
      </w: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дифференцированного зачета</w:t>
      </w:r>
      <w:r w:rsidRPr="007C1DBB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eastAsia="ja-JP" w:bidi="fa-IR"/>
        </w:rPr>
        <w:t>.</w:t>
      </w:r>
    </w:p>
    <w:p w:rsidR="007C1DBB" w:rsidRPr="007C1DBB" w:rsidRDefault="007C1DBB" w:rsidP="00C74B73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Дифференцированный зачет проводится письменно для всей учебной группы одновременно </w:t>
      </w:r>
      <w:r w:rsidR="00434EE3">
        <w:rPr>
          <w:rFonts w:ascii="Times New Roman" w:eastAsia="Times New Roman" w:hAnsi="Times New Roman" w:cs="Times New Roman"/>
          <w:sz w:val="24"/>
          <w:szCs w:val="24"/>
        </w:rPr>
        <w:t>в форме тестирования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. Ответы предоставляются письменно. Время выполнения задания -  </w:t>
      </w:r>
      <w:r w:rsidR="00A72F9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 академически</w:t>
      </w:r>
      <w:r w:rsidR="00A72F94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A72F9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72F94">
        <w:rPr>
          <w:rFonts w:ascii="Times New Roman" w:eastAsia="Times New Roman" w:hAnsi="Times New Roman" w:cs="Times New Roman"/>
          <w:sz w:val="24"/>
          <w:szCs w:val="24"/>
        </w:rPr>
        <w:t>90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 минут) без перерыва.</w:t>
      </w:r>
    </w:p>
    <w:p w:rsidR="007C1DBB" w:rsidRDefault="007C1DBB" w:rsidP="007C1DBB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Полный комплект контрольно-оценочных средств включает </w:t>
      </w:r>
      <w:r w:rsidR="00A72F9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r w:rsidR="00A74D2B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7C1DB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</w:p>
    <w:p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1DB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ab/>
        <w:t xml:space="preserve">Задания 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>направленны на проверку сформированности всей совокупности образовательных результатов, заявленных во ФГОС СПО и рабочей программе</w:t>
      </w:r>
      <w:r w:rsidRPr="007C1DB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>ОП.0</w:t>
      </w:r>
      <w:r w:rsidR="00A74D2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A74D2B">
        <w:rPr>
          <w:rFonts w:ascii="Times New Roman" w:eastAsia="Times New Roman" w:hAnsi="Times New Roman" w:cs="Times New Roman"/>
          <w:sz w:val="24"/>
          <w:szCs w:val="24"/>
        </w:rPr>
        <w:t>Основы финансовой грамотности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1DB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7C1DBB" w:rsidRPr="007C1DBB" w:rsidRDefault="007C1DBB" w:rsidP="007C1DB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7C1DBB" w:rsidRPr="007C1DBB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дисциплина;</w:t>
            </w:r>
          </w:p>
        </w:tc>
      </w:tr>
      <w:tr w:rsidR="007C1DBB" w:rsidRPr="007C1DBB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междисциплинарный курс;</w:t>
            </w:r>
          </w:p>
        </w:tc>
      </w:tr>
      <w:tr w:rsidR="007C1DBB" w:rsidRPr="007C1DBB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7C1DBB" w:rsidRPr="007C1DBB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7C1DBB" w:rsidRPr="007C1DBB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7C1DBB" w:rsidRPr="007C1DBB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7C1DBB" w:rsidRPr="007C1DBB" w:rsidTr="00DD7C3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7C1DB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7C1DBB" w:rsidRPr="00BB5E19" w:rsidRDefault="007C1DBB" w:rsidP="007E2F7D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A74D2B" w:rsidRDefault="00A74D2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A74D2B" w:rsidRDefault="00A74D2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:rsidR="007C1DBB" w:rsidRP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  <w:r w:rsidRPr="007C1DBB"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val="de-DE" w:eastAsia="ja-JP" w:bidi="fa-IR"/>
        </w:rPr>
        <w:lastRenderedPageBreak/>
        <w:t xml:space="preserve">КОНТРОЛЬ И ОЦЕНКА РЕЗУЛЬТАТОВ ОСВОЕНИЯ </w:t>
      </w:r>
      <w:r w:rsidR="00ED2BC2"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  <w:t xml:space="preserve">УЧЕБНОЙ </w:t>
      </w:r>
      <w:r w:rsidR="00400241"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  <w:t>ДИСЦИПЛИНЫ</w:t>
      </w:r>
      <w:r w:rsidRPr="007C1DBB"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val="de-DE" w:eastAsia="ja-JP" w:bidi="fa-IR"/>
        </w:rPr>
        <w:t xml:space="preserve"> </w:t>
      </w:r>
      <w:r w:rsidRPr="007C1DBB"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  <w:t>ОП.0</w:t>
      </w:r>
      <w:r w:rsidR="00A74D2B"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  <w:t>6</w:t>
      </w:r>
      <w:r w:rsidRPr="007C1DBB"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  <w:t xml:space="preserve"> </w:t>
      </w:r>
      <w:r w:rsidR="00A74D2B"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  <w:t>ОСНОВЫ ФИНАНСОВОЙ ГРАМОТНОСТИ</w:t>
      </w:r>
    </w:p>
    <w:p w:rsidR="00265A10" w:rsidRPr="007C1DBB" w:rsidRDefault="007C1DBB" w:rsidP="00400241">
      <w:pPr>
        <w:widowControl w:val="0"/>
        <w:tabs>
          <w:tab w:val="left" w:pos="0"/>
        </w:tabs>
        <w:suppressAutoHyphens/>
        <w:autoSpaceDN w:val="0"/>
        <w:spacing w:after="0" w:line="240" w:lineRule="auto"/>
        <w:ind w:firstLine="567"/>
        <w:jc w:val="both"/>
        <w:rPr>
          <w:rStyle w:val="FontStyle44"/>
          <w:rFonts w:eastAsia="Andale Sans UI" w:cs="Tahoma"/>
          <w:kern w:val="3"/>
          <w:sz w:val="18"/>
          <w:szCs w:val="20"/>
          <w:lang w:val="de-DE" w:eastAsia="ja-JP" w:bidi="fa-IR"/>
        </w:rPr>
      </w:pPr>
      <w:r w:rsidRPr="007C1DBB">
        <w:rPr>
          <w:rFonts w:ascii="Times New Roman" w:eastAsia="Andale Sans UI" w:hAnsi="Times New Roman" w:cs="Tahoma"/>
          <w:kern w:val="3"/>
          <w:sz w:val="24"/>
          <w:szCs w:val="28"/>
          <w:lang w:val="de-DE" w:eastAsia="ja-JP" w:bidi="fa-IR"/>
        </w:rPr>
        <w:t>Контроль и оценка</w:t>
      </w:r>
      <w:r w:rsidRPr="007C1DBB">
        <w:rPr>
          <w:rFonts w:ascii="Times New Roman" w:eastAsia="Andale Sans UI" w:hAnsi="Times New Roman" w:cs="Tahoma"/>
          <w:kern w:val="3"/>
          <w:sz w:val="24"/>
          <w:szCs w:val="28"/>
          <w:lang w:val="de-DE" w:eastAsia="ja-JP" w:bidi="fa-IR"/>
        </w:rPr>
        <w:tab/>
        <w:t>результатов</w:t>
      </w:r>
      <w:r w:rsidRPr="007C1DBB">
        <w:rPr>
          <w:rFonts w:ascii="Times New Roman" w:eastAsia="Andale Sans UI" w:hAnsi="Times New Roman" w:cs="Tahoma"/>
          <w:kern w:val="3"/>
          <w:sz w:val="24"/>
          <w:szCs w:val="28"/>
          <w:lang w:val="de-DE" w:eastAsia="ja-JP" w:bidi="fa-IR"/>
        </w:rPr>
        <w:tab/>
        <w:t>освоения</w:t>
      </w:r>
      <w:r w:rsidRPr="007C1DBB">
        <w:rPr>
          <w:rFonts w:ascii="Times New Roman" w:eastAsia="Andale Sans UI" w:hAnsi="Times New Roman" w:cs="Tahoma"/>
          <w:kern w:val="3"/>
          <w:sz w:val="24"/>
          <w:szCs w:val="28"/>
          <w:lang w:val="de-DE" w:eastAsia="ja-JP" w:bidi="fa-IR"/>
        </w:rPr>
        <w:tab/>
      </w:r>
      <w:r w:rsidR="00ED2BC2">
        <w:rPr>
          <w:rFonts w:ascii="Times New Roman" w:eastAsia="Andale Sans UI" w:hAnsi="Times New Roman" w:cs="Tahoma"/>
          <w:kern w:val="3"/>
          <w:sz w:val="24"/>
          <w:szCs w:val="28"/>
          <w:lang w:eastAsia="ja-JP" w:bidi="fa-IR"/>
        </w:rPr>
        <w:t>учебно</w:t>
      </w:r>
      <w:r w:rsidR="00400241">
        <w:rPr>
          <w:rFonts w:ascii="Times New Roman" w:eastAsia="Andale Sans UI" w:hAnsi="Times New Roman" w:cs="Tahoma"/>
          <w:kern w:val="3"/>
          <w:sz w:val="24"/>
          <w:szCs w:val="28"/>
          <w:lang w:eastAsia="ja-JP" w:bidi="fa-IR"/>
        </w:rPr>
        <w:t>й дисциплины</w:t>
      </w:r>
      <w:r w:rsidRPr="007C1DBB">
        <w:rPr>
          <w:rFonts w:ascii="Times New Roman" w:eastAsia="Andale Sans UI" w:hAnsi="Times New Roman" w:cs="Tahoma"/>
          <w:kern w:val="3"/>
          <w:sz w:val="18"/>
          <w:szCs w:val="20"/>
          <w:lang w:eastAsia="ja-JP" w:bidi="fa-IR"/>
        </w:rPr>
        <w:t xml:space="preserve"> </w:t>
      </w:r>
      <w:r w:rsidRPr="007C1DBB">
        <w:rPr>
          <w:rFonts w:ascii="Times New Roman" w:eastAsia="Andale Sans UI" w:hAnsi="Times New Roman" w:cs="Tahoma"/>
          <w:kern w:val="3"/>
          <w:sz w:val="24"/>
          <w:szCs w:val="28"/>
          <w:lang w:val="de-DE" w:eastAsia="ja-JP" w:bidi="fa-IR"/>
        </w:rPr>
        <w:t>осуществляется преподавателем в процессе проведения практических занятий, устного и письменного опросов, тестирования, а также выполнения обучающимися индивидуальных заданий, проектов, исследований.</w:t>
      </w:r>
    </w:p>
    <w:p w:rsidR="000B7DAD" w:rsidRPr="00265A10" w:rsidRDefault="000B7DAD" w:rsidP="00607320">
      <w:pPr>
        <w:spacing w:after="0"/>
        <w:rPr>
          <w:rStyle w:val="FontStyle44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356"/>
      </w:tblGrid>
      <w:tr w:rsidR="000B7DAD" w:rsidRPr="000B7DAD" w:rsidTr="007C1DBB">
        <w:tc>
          <w:tcPr>
            <w:tcW w:w="1560" w:type="dxa"/>
          </w:tcPr>
          <w:p w:rsidR="000B7DAD" w:rsidRPr="000B7DAD" w:rsidRDefault="000B7DAD" w:rsidP="007C1D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У</w:t>
            </w:r>
            <w:r w:rsidR="007C1DBB">
              <w:rPr>
                <w:rStyle w:val="FontStyle44"/>
                <w:sz w:val="28"/>
                <w:szCs w:val="28"/>
              </w:rPr>
              <w:t xml:space="preserve">мение </w:t>
            </w:r>
            <w:r w:rsidRPr="000B7DAD">
              <w:rPr>
                <w:rStyle w:val="FontStyle44"/>
                <w:sz w:val="28"/>
                <w:szCs w:val="28"/>
              </w:rPr>
              <w:t>1</w:t>
            </w:r>
          </w:p>
        </w:tc>
        <w:tc>
          <w:tcPr>
            <w:tcW w:w="8356" w:type="dxa"/>
          </w:tcPr>
          <w:p w:rsidR="000B7DAD" w:rsidRPr="00FE13E6" w:rsidRDefault="00FE13E6" w:rsidP="00FE13E6">
            <w:pPr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состояние финансовых рынков, используя различные источники информации;</w:t>
            </w:r>
          </w:p>
        </w:tc>
      </w:tr>
      <w:tr w:rsidR="000B7DAD" w:rsidRPr="000B7DAD" w:rsidTr="007C1DBB">
        <w:tc>
          <w:tcPr>
            <w:tcW w:w="1560" w:type="dxa"/>
          </w:tcPr>
          <w:p w:rsidR="000B7DAD" w:rsidRPr="000B7DAD" w:rsidRDefault="000B7DAD" w:rsidP="007C1D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У</w:t>
            </w:r>
            <w:r w:rsidR="007C1DBB">
              <w:rPr>
                <w:rStyle w:val="FontStyle44"/>
                <w:sz w:val="28"/>
                <w:szCs w:val="28"/>
              </w:rPr>
              <w:t>мение</w:t>
            </w:r>
            <w:r w:rsidRPr="000B7DAD">
              <w:rPr>
                <w:rStyle w:val="FontStyle44"/>
                <w:sz w:val="28"/>
                <w:szCs w:val="28"/>
              </w:rPr>
              <w:t xml:space="preserve"> 2</w:t>
            </w:r>
          </w:p>
        </w:tc>
        <w:tc>
          <w:tcPr>
            <w:tcW w:w="8356" w:type="dxa"/>
          </w:tcPr>
          <w:p w:rsidR="000B7DAD" w:rsidRPr="00FE13E6" w:rsidRDefault="00FE13E6" w:rsidP="00FE13E6">
            <w:pPr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</w:tc>
      </w:tr>
      <w:tr w:rsidR="000B7DAD" w:rsidRPr="000B7DAD" w:rsidTr="007C1DBB">
        <w:tc>
          <w:tcPr>
            <w:tcW w:w="1560" w:type="dxa"/>
          </w:tcPr>
          <w:p w:rsidR="000B7DAD" w:rsidRPr="000B7DAD" w:rsidRDefault="000B7DAD" w:rsidP="007C1D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У</w:t>
            </w:r>
            <w:r w:rsidR="007C1DBB">
              <w:rPr>
                <w:rStyle w:val="FontStyle44"/>
                <w:sz w:val="28"/>
                <w:szCs w:val="28"/>
              </w:rPr>
              <w:t xml:space="preserve">мение </w:t>
            </w:r>
            <w:r w:rsidRPr="000B7DAD">
              <w:rPr>
                <w:rStyle w:val="FontStyle44"/>
                <w:sz w:val="28"/>
                <w:szCs w:val="28"/>
              </w:rPr>
              <w:t>3</w:t>
            </w:r>
          </w:p>
        </w:tc>
        <w:tc>
          <w:tcPr>
            <w:tcW w:w="8356" w:type="dxa"/>
          </w:tcPr>
          <w:p w:rsidR="000B7DAD" w:rsidRPr="00FE13E6" w:rsidRDefault="00FE13E6" w:rsidP="00FE13E6">
            <w:pPr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      </w:r>
          </w:p>
        </w:tc>
      </w:tr>
      <w:tr w:rsidR="00026BF3" w:rsidRPr="000B7DAD" w:rsidTr="007C1DBB">
        <w:tc>
          <w:tcPr>
            <w:tcW w:w="1560" w:type="dxa"/>
          </w:tcPr>
          <w:p w:rsidR="00026BF3" w:rsidRPr="000B7DA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Умение </w:t>
            </w:r>
            <w:r w:rsidR="00026BF3">
              <w:rPr>
                <w:rStyle w:val="FontStyle44"/>
                <w:sz w:val="28"/>
                <w:szCs w:val="28"/>
              </w:rPr>
              <w:t>4</w:t>
            </w:r>
          </w:p>
        </w:tc>
        <w:tc>
          <w:tcPr>
            <w:tcW w:w="8356" w:type="dxa"/>
          </w:tcPr>
          <w:p w:rsidR="00026BF3" w:rsidRPr="00FE13E6" w:rsidRDefault="00FE13E6" w:rsidP="00FE13E6">
            <w:pPr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</w:tc>
      </w:tr>
      <w:tr w:rsidR="00026BF3" w:rsidRPr="000B7DAD" w:rsidTr="007C1DBB">
        <w:tc>
          <w:tcPr>
            <w:tcW w:w="1560" w:type="dxa"/>
          </w:tcPr>
          <w:p w:rsidR="00026BF3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Умение </w:t>
            </w:r>
            <w:r w:rsidR="00026BF3">
              <w:rPr>
                <w:rStyle w:val="FontStyle44"/>
                <w:sz w:val="28"/>
                <w:szCs w:val="28"/>
              </w:rPr>
              <w:t>5</w:t>
            </w:r>
          </w:p>
        </w:tc>
        <w:tc>
          <w:tcPr>
            <w:tcW w:w="8356" w:type="dxa"/>
          </w:tcPr>
          <w:p w:rsidR="00026BF3" w:rsidRPr="00FE13E6" w:rsidRDefault="00FE13E6" w:rsidP="00FE13E6">
            <w:pPr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извлекать информацию, касающуюся личных финансов, их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</w:tc>
      </w:tr>
      <w:tr w:rsidR="00026BF3" w:rsidRPr="000B7DAD" w:rsidTr="007C1DBB">
        <w:tc>
          <w:tcPr>
            <w:tcW w:w="1560" w:type="dxa"/>
          </w:tcPr>
          <w:p w:rsidR="00026BF3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Умение </w:t>
            </w:r>
            <w:r w:rsidR="00026BF3">
              <w:rPr>
                <w:rStyle w:val="FontStyle44"/>
                <w:sz w:val="28"/>
                <w:szCs w:val="28"/>
              </w:rPr>
              <w:t>6</w:t>
            </w:r>
          </w:p>
        </w:tc>
        <w:tc>
          <w:tcPr>
            <w:tcW w:w="8356" w:type="dxa"/>
          </w:tcPr>
          <w:p w:rsidR="00026BF3" w:rsidRPr="003F7455" w:rsidRDefault="00FE13E6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влияние инфляции на доходность финансовых активов;</w:t>
            </w:r>
          </w:p>
        </w:tc>
      </w:tr>
      <w:tr w:rsidR="00026BF3" w:rsidRPr="000B7DAD" w:rsidTr="007C1DBB">
        <w:tc>
          <w:tcPr>
            <w:tcW w:w="1560" w:type="dxa"/>
          </w:tcPr>
          <w:p w:rsidR="00026BF3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Умение </w:t>
            </w:r>
            <w:r w:rsidR="00026BF3">
              <w:rPr>
                <w:rStyle w:val="FontStyle44"/>
                <w:sz w:val="28"/>
                <w:szCs w:val="28"/>
              </w:rPr>
              <w:t>7</w:t>
            </w:r>
          </w:p>
        </w:tc>
        <w:tc>
          <w:tcPr>
            <w:tcW w:w="8356" w:type="dxa"/>
          </w:tcPr>
          <w:p w:rsidR="00026BF3" w:rsidRPr="003F7455" w:rsidRDefault="00FE13E6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приобретенные знания для выполнения практических заданий, основанных на ситуациях, связанных с покупкой и продажей валюты;</w:t>
            </w:r>
          </w:p>
        </w:tc>
      </w:tr>
      <w:tr w:rsidR="00FE13E6" w:rsidRPr="000B7DAD" w:rsidTr="007C1DBB">
        <w:tc>
          <w:tcPr>
            <w:tcW w:w="1560" w:type="dxa"/>
          </w:tcPr>
          <w:p w:rsidR="00FE13E6" w:rsidRDefault="005700C6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5700C6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56" w:type="dxa"/>
          </w:tcPr>
          <w:p w:rsidR="00FE13E6" w:rsidRPr="00FE13E6" w:rsidRDefault="00FE13E6" w:rsidP="003F7455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влияние факторов, воздействующих на валютный курс;</w:t>
            </w:r>
          </w:p>
        </w:tc>
      </w:tr>
      <w:tr w:rsidR="00FE13E6" w:rsidRPr="000B7DAD" w:rsidTr="007C1DBB">
        <w:tc>
          <w:tcPr>
            <w:tcW w:w="1560" w:type="dxa"/>
          </w:tcPr>
          <w:p w:rsidR="00FE13E6" w:rsidRDefault="005700C6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5700C6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56" w:type="dxa"/>
          </w:tcPr>
          <w:p w:rsidR="00FE13E6" w:rsidRPr="00FE13E6" w:rsidRDefault="00FE13E6" w:rsidP="003F7455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полученные теоретические и практические знания для определения экономически рационального поведения;</w:t>
            </w:r>
          </w:p>
        </w:tc>
      </w:tr>
      <w:tr w:rsidR="00FE13E6" w:rsidRPr="000B7DAD" w:rsidTr="007C1DBB">
        <w:tc>
          <w:tcPr>
            <w:tcW w:w="1560" w:type="dxa"/>
          </w:tcPr>
          <w:p w:rsidR="00FE13E6" w:rsidRDefault="005700C6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5700C6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56" w:type="dxa"/>
          </w:tcPr>
          <w:p w:rsidR="00FE13E6" w:rsidRPr="00FE13E6" w:rsidRDefault="00FE13E6" w:rsidP="003F7455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онлайн-банкингом.</w:t>
            </w:r>
          </w:p>
        </w:tc>
      </w:tr>
      <w:tr w:rsidR="00FE13E6" w:rsidRPr="000B7DAD" w:rsidTr="007C1DBB">
        <w:tc>
          <w:tcPr>
            <w:tcW w:w="1560" w:type="dxa"/>
          </w:tcPr>
          <w:p w:rsidR="00FE13E6" w:rsidRDefault="005700C6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5700C6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56" w:type="dxa"/>
          </w:tcPr>
          <w:p w:rsidR="00FE13E6" w:rsidRPr="00FE13E6" w:rsidRDefault="00FE13E6" w:rsidP="003F7455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      </w:r>
          </w:p>
        </w:tc>
      </w:tr>
      <w:tr w:rsidR="00FE13E6" w:rsidRPr="000B7DAD" w:rsidTr="007C1DBB">
        <w:tc>
          <w:tcPr>
            <w:tcW w:w="1560" w:type="dxa"/>
          </w:tcPr>
          <w:p w:rsidR="00FE13E6" w:rsidRDefault="005700C6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5700C6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56" w:type="dxa"/>
          </w:tcPr>
          <w:p w:rsidR="00FE13E6" w:rsidRPr="00FE13E6" w:rsidRDefault="00FE13E6" w:rsidP="003F7455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кредита.</w:t>
            </w:r>
          </w:p>
        </w:tc>
      </w:tr>
      <w:tr w:rsidR="00FE13E6" w:rsidRPr="000B7DAD" w:rsidTr="007C1DBB">
        <w:tc>
          <w:tcPr>
            <w:tcW w:w="1560" w:type="dxa"/>
          </w:tcPr>
          <w:p w:rsidR="00FE13E6" w:rsidRDefault="005700C6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5700C6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356" w:type="dxa"/>
          </w:tcPr>
          <w:p w:rsidR="00FE13E6" w:rsidRPr="00FE13E6" w:rsidRDefault="00FE13E6" w:rsidP="003F7455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      </w:r>
          </w:p>
        </w:tc>
      </w:tr>
      <w:tr w:rsidR="00FE13E6" w:rsidRPr="000B7DAD" w:rsidTr="007C1DBB">
        <w:tc>
          <w:tcPr>
            <w:tcW w:w="1560" w:type="dxa"/>
          </w:tcPr>
          <w:p w:rsidR="00FE13E6" w:rsidRDefault="005700C6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5700C6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356" w:type="dxa"/>
          </w:tcPr>
          <w:p w:rsidR="00FE13E6" w:rsidRPr="00FE13E6" w:rsidRDefault="00FE13E6" w:rsidP="003F7455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 принимать ответственность за рациональные решения и их возможные последствия для себя, своего окружения и общества в целом.</w:t>
            </w:r>
          </w:p>
        </w:tc>
      </w:tr>
      <w:tr w:rsidR="003F7455" w:rsidRPr="000B7DAD" w:rsidTr="007C1DBB">
        <w:tc>
          <w:tcPr>
            <w:tcW w:w="1560" w:type="dxa"/>
          </w:tcPr>
          <w:p w:rsidR="003F7455" w:rsidRPr="000B7DAD" w:rsidRDefault="007C1DBB" w:rsidP="003F74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Знание </w:t>
            </w:r>
            <w:r w:rsidR="003F7455" w:rsidRPr="000B7DAD">
              <w:rPr>
                <w:rStyle w:val="FontStyle44"/>
                <w:sz w:val="28"/>
                <w:szCs w:val="28"/>
              </w:rPr>
              <w:t>1</w:t>
            </w:r>
          </w:p>
        </w:tc>
        <w:tc>
          <w:tcPr>
            <w:tcW w:w="8356" w:type="dxa"/>
          </w:tcPr>
          <w:p w:rsidR="003F7455" w:rsidRPr="005700C6" w:rsidRDefault="005700C6" w:rsidP="005700C6">
            <w:pPr>
              <w:spacing w:after="0" w:line="240" w:lineRule="auto"/>
              <w:jc w:val="both"/>
              <w:rPr>
                <w:rStyle w:val="FontStyle44"/>
                <w:rFonts w:eastAsia="Times New Roman"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явления и процессы общественной жизни.</w:t>
            </w:r>
          </w:p>
        </w:tc>
      </w:tr>
      <w:tr w:rsidR="003F7455" w:rsidRPr="000B7DAD" w:rsidTr="007C1DBB">
        <w:tc>
          <w:tcPr>
            <w:tcW w:w="1560" w:type="dxa"/>
          </w:tcPr>
          <w:p w:rsidR="003F7455" w:rsidRPr="000B7DAD" w:rsidRDefault="007C1DBB" w:rsidP="003F74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Знание </w:t>
            </w:r>
            <w:r w:rsidR="003F7455" w:rsidRPr="000B7DAD">
              <w:rPr>
                <w:rStyle w:val="FontStyle44"/>
                <w:sz w:val="28"/>
                <w:szCs w:val="28"/>
              </w:rPr>
              <w:t>2</w:t>
            </w:r>
          </w:p>
        </w:tc>
        <w:tc>
          <w:tcPr>
            <w:tcW w:w="8356" w:type="dxa"/>
          </w:tcPr>
          <w:p w:rsidR="003F7455" w:rsidRPr="003F7455" w:rsidRDefault="005700C6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 семейного бюджета и экономику семьи.</w:t>
            </w:r>
          </w:p>
        </w:tc>
      </w:tr>
      <w:tr w:rsidR="003F7455" w:rsidRPr="000B7DAD" w:rsidTr="007C1DBB">
        <w:tc>
          <w:tcPr>
            <w:tcW w:w="1560" w:type="dxa"/>
          </w:tcPr>
          <w:p w:rsidR="003F7455" w:rsidRPr="000B7DAD" w:rsidRDefault="003F7455" w:rsidP="003F74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З</w:t>
            </w:r>
            <w:r w:rsidR="007C1DBB">
              <w:rPr>
                <w:rStyle w:val="FontStyle44"/>
                <w:sz w:val="28"/>
                <w:szCs w:val="28"/>
              </w:rPr>
              <w:t xml:space="preserve">нание </w:t>
            </w:r>
            <w:r w:rsidRPr="000B7DAD">
              <w:rPr>
                <w:rStyle w:val="FontStyle44"/>
                <w:sz w:val="28"/>
                <w:szCs w:val="28"/>
              </w:rPr>
              <w:t>3</w:t>
            </w:r>
          </w:p>
        </w:tc>
        <w:tc>
          <w:tcPr>
            <w:tcW w:w="8356" w:type="dxa"/>
          </w:tcPr>
          <w:p w:rsidR="003F7455" w:rsidRPr="003F7455" w:rsidRDefault="005700C6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Депозит и кредит.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</w:t>
            </w:r>
          </w:p>
        </w:tc>
      </w:tr>
      <w:tr w:rsidR="003F7455" w:rsidRPr="000B7DAD" w:rsidTr="007C1DBB">
        <w:tc>
          <w:tcPr>
            <w:tcW w:w="1560" w:type="dxa"/>
          </w:tcPr>
          <w:p w:rsidR="003F7455" w:rsidRPr="000B7DAD" w:rsidRDefault="007C1DBB" w:rsidP="003F74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Знание </w:t>
            </w:r>
            <w:r w:rsidR="003F7455">
              <w:rPr>
                <w:rStyle w:val="FontStyle44"/>
                <w:sz w:val="28"/>
                <w:szCs w:val="28"/>
              </w:rPr>
              <w:t>4</w:t>
            </w:r>
          </w:p>
        </w:tc>
        <w:tc>
          <w:tcPr>
            <w:tcW w:w="8356" w:type="dxa"/>
          </w:tcPr>
          <w:p w:rsidR="003F7455" w:rsidRPr="003F7455" w:rsidRDefault="005700C6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обеспечение: государственная пенсионная система, формирование личных пенсионных накоплений.</w:t>
            </w:r>
          </w:p>
        </w:tc>
      </w:tr>
      <w:tr w:rsidR="003F7455" w:rsidRPr="000B7DAD" w:rsidTr="007C1DBB">
        <w:tc>
          <w:tcPr>
            <w:tcW w:w="1560" w:type="dxa"/>
          </w:tcPr>
          <w:p w:rsidR="003F7455" w:rsidRPr="000B7DA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Знание </w:t>
            </w:r>
            <w:r w:rsidR="003F7455">
              <w:rPr>
                <w:rStyle w:val="FontStyle44"/>
                <w:sz w:val="28"/>
                <w:szCs w:val="28"/>
              </w:rPr>
              <w:t>5</w:t>
            </w:r>
          </w:p>
        </w:tc>
        <w:tc>
          <w:tcPr>
            <w:tcW w:w="8356" w:type="dxa"/>
          </w:tcPr>
          <w:p w:rsidR="003F7455" w:rsidRPr="003F7455" w:rsidRDefault="005700C6" w:rsidP="003F7455">
            <w:pPr>
              <w:pStyle w:val="af"/>
              <w:rPr>
                <w:rStyle w:val="FontStyle44"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ценных бумаг.</w:t>
            </w:r>
          </w:p>
        </w:tc>
      </w:tr>
      <w:tr w:rsidR="003F7455" w:rsidRPr="000B7DAD" w:rsidTr="007C1DBB">
        <w:tc>
          <w:tcPr>
            <w:tcW w:w="1560" w:type="dxa"/>
          </w:tcPr>
          <w:p w:rsidR="003F7455" w:rsidRPr="000B7DA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Знание </w:t>
            </w:r>
            <w:r w:rsidR="003F7455">
              <w:rPr>
                <w:rStyle w:val="FontStyle44"/>
                <w:sz w:val="28"/>
                <w:szCs w:val="28"/>
              </w:rPr>
              <w:t>6</w:t>
            </w:r>
          </w:p>
        </w:tc>
        <w:tc>
          <w:tcPr>
            <w:tcW w:w="8356" w:type="dxa"/>
          </w:tcPr>
          <w:p w:rsidR="003F7455" w:rsidRPr="003F7455" w:rsidRDefault="005700C6" w:rsidP="003F7455">
            <w:pPr>
              <w:pStyle w:val="af"/>
              <w:rPr>
                <w:rStyle w:val="FontStyle44"/>
                <w:i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 применения различных форм денег.</w:t>
            </w:r>
          </w:p>
        </w:tc>
      </w:tr>
      <w:tr w:rsidR="003F7455" w:rsidRPr="000B7DAD" w:rsidTr="007C1DBB">
        <w:tc>
          <w:tcPr>
            <w:tcW w:w="1560" w:type="dxa"/>
          </w:tcPr>
          <w:p w:rsidR="003F7455" w:rsidRPr="000B7DA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Знание </w:t>
            </w:r>
            <w:r w:rsidR="003F7455">
              <w:rPr>
                <w:rStyle w:val="FontStyle44"/>
                <w:sz w:val="28"/>
                <w:szCs w:val="28"/>
              </w:rPr>
              <w:t>7</w:t>
            </w:r>
          </w:p>
        </w:tc>
        <w:tc>
          <w:tcPr>
            <w:tcW w:w="8356" w:type="dxa"/>
          </w:tcPr>
          <w:p w:rsidR="003F7455" w:rsidRPr="003F7455" w:rsidRDefault="005700C6" w:rsidP="003F7455">
            <w:pPr>
              <w:pStyle w:val="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банковской системы.</w:t>
            </w:r>
          </w:p>
        </w:tc>
      </w:tr>
      <w:tr w:rsidR="003F7455" w:rsidRPr="000B7DAD" w:rsidTr="007C1DBB">
        <w:tc>
          <w:tcPr>
            <w:tcW w:w="1560" w:type="dxa"/>
          </w:tcPr>
          <w:p w:rsidR="003F7455" w:rsidRPr="000B7DA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Знание </w:t>
            </w:r>
            <w:r w:rsidR="003F7455">
              <w:rPr>
                <w:rStyle w:val="FontStyle44"/>
                <w:sz w:val="28"/>
                <w:szCs w:val="28"/>
              </w:rPr>
              <w:t>8</w:t>
            </w:r>
          </w:p>
        </w:tc>
        <w:tc>
          <w:tcPr>
            <w:tcW w:w="8356" w:type="dxa"/>
          </w:tcPr>
          <w:p w:rsidR="003F7455" w:rsidRPr="003F7455" w:rsidRDefault="005700C6" w:rsidP="003F7455">
            <w:pPr>
              <w:pStyle w:val="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платежных средств.</w:t>
            </w:r>
          </w:p>
        </w:tc>
      </w:tr>
      <w:tr w:rsidR="003F7455" w:rsidRPr="000B7DAD" w:rsidTr="007C1DBB">
        <w:tc>
          <w:tcPr>
            <w:tcW w:w="1560" w:type="dxa"/>
          </w:tcPr>
          <w:p w:rsidR="003F7455" w:rsidRPr="000B7DA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 xml:space="preserve">Знание </w:t>
            </w:r>
            <w:r w:rsidR="003F7455">
              <w:rPr>
                <w:rStyle w:val="FontStyle44"/>
                <w:sz w:val="28"/>
                <w:szCs w:val="28"/>
              </w:rPr>
              <w:t>9</w:t>
            </w:r>
          </w:p>
        </w:tc>
        <w:tc>
          <w:tcPr>
            <w:tcW w:w="8356" w:type="dxa"/>
          </w:tcPr>
          <w:p w:rsidR="003F7455" w:rsidRPr="003F7455" w:rsidRDefault="005700C6" w:rsidP="003F7455">
            <w:pPr>
              <w:pStyle w:val="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Страхование и его виды.</w:t>
            </w:r>
          </w:p>
        </w:tc>
      </w:tr>
      <w:tr w:rsidR="003F7455" w:rsidRPr="000B7DAD" w:rsidTr="007C1DBB">
        <w:tc>
          <w:tcPr>
            <w:tcW w:w="1560" w:type="dxa"/>
          </w:tcPr>
          <w:p w:rsidR="003F7455" w:rsidRPr="000B7DAD" w:rsidRDefault="007C1DBB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lastRenderedPageBreak/>
              <w:t>Знание</w:t>
            </w:r>
            <w:r w:rsidR="003F7455">
              <w:rPr>
                <w:rStyle w:val="FontStyle44"/>
                <w:sz w:val="28"/>
                <w:szCs w:val="28"/>
              </w:rPr>
              <w:t>10</w:t>
            </w:r>
          </w:p>
        </w:tc>
        <w:tc>
          <w:tcPr>
            <w:tcW w:w="8356" w:type="dxa"/>
          </w:tcPr>
          <w:p w:rsidR="003F7455" w:rsidRPr="003F7455" w:rsidRDefault="005700C6" w:rsidP="003F7455">
            <w:pPr>
              <w:pStyle w:val="a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(понятие, виды налогов, налоговые вычеты, налоговая декларация).</w:t>
            </w:r>
          </w:p>
        </w:tc>
      </w:tr>
      <w:tr w:rsidR="005700C6" w:rsidRPr="000B7DAD" w:rsidTr="007C1DBB">
        <w:tc>
          <w:tcPr>
            <w:tcW w:w="1560" w:type="dxa"/>
          </w:tcPr>
          <w:p w:rsidR="005700C6" w:rsidRDefault="005700C6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5700C6">
              <w:rPr>
                <w:rFonts w:ascii="Times New Roman" w:hAnsi="Times New Roman" w:cs="Times New Roman"/>
                <w:sz w:val="28"/>
                <w:szCs w:val="28"/>
              </w:rPr>
              <w:t>Знание1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56" w:type="dxa"/>
          </w:tcPr>
          <w:p w:rsidR="005700C6" w:rsidRPr="005700C6" w:rsidRDefault="005700C6" w:rsidP="003F7455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нормы для защиты прав потребителей финансовых услуг.</w:t>
            </w:r>
          </w:p>
        </w:tc>
      </w:tr>
      <w:tr w:rsidR="005700C6" w:rsidRPr="000B7DAD" w:rsidTr="007C1DBB">
        <w:tc>
          <w:tcPr>
            <w:tcW w:w="1560" w:type="dxa"/>
          </w:tcPr>
          <w:p w:rsidR="005700C6" w:rsidRDefault="005700C6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5700C6">
              <w:rPr>
                <w:rFonts w:ascii="Times New Roman" w:hAnsi="Times New Roman" w:cs="Times New Roman"/>
                <w:sz w:val="28"/>
                <w:szCs w:val="28"/>
              </w:rPr>
              <w:t>Знание1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56" w:type="dxa"/>
          </w:tcPr>
          <w:p w:rsidR="005700C6" w:rsidRPr="005700C6" w:rsidRDefault="005700C6" w:rsidP="003F7455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0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мошенничества на финансовом рынке в отношении физических лиц.</w:t>
            </w:r>
          </w:p>
        </w:tc>
      </w:tr>
    </w:tbl>
    <w:p w:rsidR="00C84C14" w:rsidRDefault="00C84C14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p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Знания и умения, формируемые в рамках </w:t>
      </w:r>
      <w:r w:rsidR="00ED2BC2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учебной </w:t>
      </w:r>
      <w:r w:rsidR="00400241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дисциплины</w:t>
      </w:r>
      <w:r w:rsidR="00C74B7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 ОП.0</w:t>
      </w:r>
      <w:r w:rsidR="00DB109A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6</w:t>
      </w: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 «</w:t>
      </w:r>
      <w:r w:rsidR="00DB109A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Основы финансовой грамотности</w:t>
      </w: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»</w:t>
      </w: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, направлены на формирование общих компетенций:</w:t>
      </w:r>
    </w:p>
    <w:p w:rsidR="00C84C14" w:rsidRPr="00265A10" w:rsidRDefault="00C84C14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8367"/>
      </w:tblGrid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right="-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</w:tc>
        <w:tc>
          <w:tcPr>
            <w:tcW w:w="8367" w:type="dxa"/>
            <w:vMerge w:val="restart"/>
          </w:tcPr>
          <w:p w:rsidR="00DB109A" w:rsidRPr="00DB109A" w:rsidRDefault="00DB109A" w:rsidP="00DB109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  <w:tc>
          <w:tcPr>
            <w:tcW w:w="8367" w:type="dxa"/>
            <w:vMerge w:val="restart"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03</w:t>
            </w:r>
          </w:p>
        </w:tc>
        <w:tc>
          <w:tcPr>
            <w:tcW w:w="8367" w:type="dxa"/>
            <w:vMerge w:val="restart"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</w:tc>
        <w:tc>
          <w:tcPr>
            <w:tcW w:w="8367" w:type="dxa"/>
            <w:vMerge w:val="restart"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</w:tc>
        <w:tc>
          <w:tcPr>
            <w:tcW w:w="8367" w:type="dxa"/>
            <w:vMerge w:val="restart"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06</w:t>
            </w:r>
          </w:p>
        </w:tc>
        <w:tc>
          <w:tcPr>
            <w:tcW w:w="8367" w:type="dxa"/>
            <w:vMerge w:val="restart"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</w:t>
            </w:r>
            <w:r w:rsidR="0054499E" w:rsidRPr="00544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традиционных общечеловеческих ценностей, применять стандарты антикорупционного </w:t>
            </w:r>
          </w:p>
        </w:tc>
      </w:tr>
      <w:tr w:rsidR="00DB109A" w:rsidRPr="00DB109A" w:rsidTr="00ED2BC2">
        <w:trPr>
          <w:cantSplit/>
          <w:trHeight w:hRule="exact" w:val="562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07</w:t>
            </w:r>
          </w:p>
        </w:tc>
        <w:tc>
          <w:tcPr>
            <w:tcW w:w="8367" w:type="dxa"/>
            <w:vMerge w:val="restart"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  <w:tc>
          <w:tcPr>
            <w:tcW w:w="8367" w:type="dxa"/>
            <w:vMerge w:val="restart"/>
          </w:tcPr>
          <w:p w:rsidR="0054499E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</w:t>
            </w:r>
          </w:p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уровня физической подготовленности</w:t>
            </w:r>
          </w:p>
        </w:tc>
      </w:tr>
      <w:tr w:rsidR="00DB109A" w:rsidRPr="00DB109A" w:rsidTr="00ED2BC2">
        <w:trPr>
          <w:cantSplit/>
          <w:trHeight w:hRule="exact" w:val="554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09</w:t>
            </w:r>
          </w:p>
        </w:tc>
        <w:tc>
          <w:tcPr>
            <w:tcW w:w="8367" w:type="dxa"/>
            <w:vMerge w:val="restart"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8367" w:type="dxa"/>
            <w:vMerge w:val="restart"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 w:val="restart"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11</w:t>
            </w:r>
          </w:p>
        </w:tc>
        <w:tc>
          <w:tcPr>
            <w:tcW w:w="8367" w:type="dxa"/>
            <w:vMerge w:val="restart"/>
          </w:tcPr>
          <w:p w:rsidR="00DB109A" w:rsidRPr="00DB109A" w:rsidRDefault="00DB109A" w:rsidP="00DB10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09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DB109A" w:rsidRPr="00DB109A" w:rsidTr="00ED2BC2">
        <w:trPr>
          <w:cantSplit/>
          <w:trHeight w:hRule="exact" w:val="284"/>
          <w:jc w:val="center"/>
        </w:trPr>
        <w:tc>
          <w:tcPr>
            <w:tcW w:w="1461" w:type="dxa"/>
            <w:vMerge/>
          </w:tcPr>
          <w:p w:rsidR="00DB109A" w:rsidRPr="00DB109A" w:rsidRDefault="00DB109A" w:rsidP="00DB109A">
            <w:pPr>
              <w:spacing w:line="240" w:lineRule="auto"/>
              <w:ind w:left="113" w:right="-42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367" w:type="dxa"/>
            <w:vMerge/>
          </w:tcPr>
          <w:p w:rsidR="00DB109A" w:rsidRPr="00DB109A" w:rsidRDefault="00DB109A" w:rsidP="00DB10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0141D" w:rsidRDefault="00D0141D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i/>
          <w:sz w:val="28"/>
          <w:szCs w:val="28"/>
        </w:rPr>
      </w:pPr>
    </w:p>
    <w:p w:rsidR="000B7DAD" w:rsidRPr="000B7DAD" w:rsidRDefault="000B7DAD" w:rsidP="00607320">
      <w:pPr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</w:rPr>
      </w:pPr>
    </w:p>
    <w:p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Матрица соответствия оценочных материалов образовательным результатам </w:t>
      </w:r>
    </w:p>
    <w:p w:rsidR="007C1DBB" w:rsidRDefault="00ED2BC2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 xml:space="preserve">учебной дисциплины </w:t>
      </w:r>
      <w:r w:rsid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>ОП</w:t>
      </w:r>
      <w:r w:rsidR="00D8608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>.</w:t>
      </w:r>
      <w:r w:rsid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 xml:space="preserve"> 0</w:t>
      </w:r>
      <w:r w:rsidR="00D8608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>6</w:t>
      </w:r>
      <w:r w:rsidR="007C1DBB"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«</w:t>
      </w:r>
      <w:r w:rsidR="0011676D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>Основы финансовой грамотности</w:t>
      </w:r>
      <w:r w:rsidR="007C1DBB" w:rsidRPr="007C1DBB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»</w:t>
      </w:r>
    </w:p>
    <w:p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5800"/>
        <w:gridCol w:w="1889"/>
        <w:gridCol w:w="1760"/>
      </w:tblGrid>
      <w:tr w:rsidR="00174B0E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Default="00174B0E" w:rsidP="00174B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74B0E" w:rsidRPr="00265A10" w:rsidRDefault="00174B0E" w:rsidP="00174B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0E" w:rsidRPr="00265A10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4B0E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Формулировка умения/знания</w:t>
            </w:r>
          </w:p>
          <w:p w:rsidR="00174B0E" w:rsidRPr="00265A10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0E" w:rsidRPr="00265A10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  <w:p w:rsidR="00174B0E" w:rsidRPr="00265A10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265A10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ОК</w:t>
            </w:r>
          </w:p>
        </w:tc>
      </w:tr>
      <w:tr w:rsidR="00174B0E" w:rsidRPr="000B7DAD" w:rsidTr="009B26C0">
        <w:trPr>
          <w:trHeight w:val="657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174B0E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0B7DA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У.1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2E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2EEA" w:rsidRPr="00FE13E6">
              <w:rPr>
                <w:rFonts w:ascii="Times New Roman" w:hAnsi="Times New Roman" w:cs="Times New Roman"/>
                <w:sz w:val="24"/>
                <w:szCs w:val="24"/>
              </w:rPr>
              <w:t>нализировать состояние финансовых рынков, используя различные источники информации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C84C14" w:rsidRDefault="00C9359A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2,3,4,5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F62EE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F62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4B0E" w:rsidRPr="003F3218" w:rsidRDefault="00174B0E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0E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174B0E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0B7DA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У.2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2E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62EEA" w:rsidRPr="00FE13E6">
              <w:rPr>
                <w:rFonts w:ascii="Times New Roman" w:hAnsi="Times New Roman" w:cs="Times New Roman"/>
                <w:sz w:val="24"/>
                <w:szCs w:val="24"/>
              </w:rPr>
              <w:t>рименять теоретические знания по финансовой грамотности для практической деятельности и повседневной жизни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C84C14" w:rsidRDefault="00C9359A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28-30, 34,35,37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AB4B55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B55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F62E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B4B55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74B0E" w:rsidRDefault="00174B0E" w:rsidP="00116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0E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174B0E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0B7DA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У.3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6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26C0" w:rsidRPr="00FE13E6">
              <w:rPr>
                <w:rFonts w:ascii="Times New Roman" w:hAnsi="Times New Roman" w:cs="Times New Roman"/>
                <w:sz w:val="24"/>
                <w:szCs w:val="24"/>
              </w:rPr>
              <w:t>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C84C14" w:rsidRDefault="00C9359A" w:rsidP="00174B0E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2-5,33, 34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AB4B55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B55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9B26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B4B55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B26C0">
              <w:rPr>
                <w:rFonts w:ascii="Times New Roman" w:hAnsi="Times New Roman" w:cs="Times New Roman"/>
                <w:sz w:val="24"/>
                <w:szCs w:val="24"/>
              </w:rPr>
              <w:t>7, 11</w:t>
            </w:r>
          </w:p>
          <w:p w:rsidR="00174B0E" w:rsidRDefault="00174B0E" w:rsidP="00174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0E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174B0E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0B7DAD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У.4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6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B26C0" w:rsidRPr="00FE13E6">
              <w:rPr>
                <w:rFonts w:ascii="Times New Roman" w:hAnsi="Times New Roman" w:cs="Times New Roman"/>
                <w:sz w:val="24"/>
                <w:szCs w:val="24"/>
              </w:rPr>
              <w:t>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C84C14" w:rsidRDefault="00C9359A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AB4B55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A62B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62BE5">
              <w:rPr>
                <w:rFonts w:ascii="Times New Roman" w:hAnsi="Times New Roman" w:cs="Times New Roman"/>
                <w:sz w:val="24"/>
                <w:szCs w:val="24"/>
              </w:rPr>
              <w:t>05, 06, 11</w:t>
            </w:r>
          </w:p>
          <w:p w:rsidR="00174B0E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0E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174B0E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У.5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B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2BE5" w:rsidRPr="00A62BE5">
              <w:rPr>
                <w:rFonts w:ascii="Times New Roman" w:hAnsi="Times New Roman" w:cs="Times New Roman"/>
                <w:sz w:val="24"/>
                <w:szCs w:val="24"/>
              </w:rPr>
              <w:t>нализировать и извлекать информацию, касающуюся личных финансов, их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A62BE5" w:rsidRDefault="00C9359A" w:rsidP="00C84C14">
            <w:pPr>
              <w:pStyle w:val="a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12, 14-16, </w:t>
            </w:r>
            <w:r w:rsidR="007C5B13">
              <w:rPr>
                <w:rFonts w:ascii="Times New Roman" w:eastAsia="Times New Roman" w:hAnsi="Times New Roman" w:cs="Times New Roman"/>
                <w:sz w:val="24"/>
                <w:szCs w:val="24"/>
              </w:rPr>
              <w:t>18-23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AB4B55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A62BE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62BE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174B0E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0E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174B0E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У.6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D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62BE5" w:rsidRPr="00FE13E6">
              <w:rPr>
                <w:rFonts w:ascii="Times New Roman" w:hAnsi="Times New Roman" w:cs="Times New Roman"/>
                <w:sz w:val="24"/>
                <w:szCs w:val="24"/>
              </w:rPr>
              <w:t>ценивать влияние инфляции на доходность финансовых активов;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A62BE5" w:rsidRDefault="007C5B13" w:rsidP="00C84C14">
            <w:pPr>
              <w:pStyle w:val="a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5B13">
              <w:rPr>
                <w:rFonts w:ascii="Times New Roman" w:eastAsia="Times New Roman" w:hAnsi="Times New Roman" w:cs="Times New Roman"/>
                <w:sz w:val="24"/>
                <w:szCs w:val="24"/>
              </w:rPr>
              <w:t>1-7, 26, 34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AB4B55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D2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74B0E" w:rsidRDefault="00174B0E" w:rsidP="00AB4B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0E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174B0E" w:rsidRDefault="00174B0E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Default="00174B0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У.7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D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D2992" w:rsidRPr="00FE13E6">
              <w:rPr>
                <w:rFonts w:ascii="Times New Roman" w:hAnsi="Times New Roman" w:cs="Times New Roman"/>
                <w:sz w:val="24"/>
                <w:szCs w:val="24"/>
              </w:rPr>
              <w:t>спользовать приобретенные знания для выполнения практических заданий, основанных на ситуациях, связанных с покупкой и продажей валюты;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Pr="00C9359A" w:rsidRDefault="00174B0E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5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9359A" w:rsidRPr="00C9359A">
              <w:rPr>
                <w:rFonts w:ascii="Times New Roman" w:eastAsia="Times New Roman" w:hAnsi="Times New Roman" w:cs="Times New Roman"/>
                <w:sz w:val="24"/>
                <w:szCs w:val="24"/>
              </w:rPr>
              <w:t>-4</w:t>
            </w:r>
            <w:r w:rsidRPr="00C9359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0E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3C0B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0B4E">
              <w:rPr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  <w:p w:rsidR="00174B0E" w:rsidRPr="003F3218" w:rsidRDefault="00174B0E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BE5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E5" w:rsidRPr="00174B0E" w:rsidRDefault="00A62BE5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E5" w:rsidRDefault="00A62BE5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У.8 </w:t>
            </w:r>
            <w:r w:rsidR="004B2D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C0B4E" w:rsidRPr="00FE13E6">
              <w:rPr>
                <w:rFonts w:ascii="Times New Roman" w:hAnsi="Times New Roman" w:cs="Times New Roman"/>
                <w:sz w:val="24"/>
                <w:szCs w:val="24"/>
              </w:rPr>
              <w:t>пределять влияние факторов, воздействующих на валютный курс;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E5" w:rsidRPr="007C5B13" w:rsidRDefault="007C5B13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B13">
              <w:rPr>
                <w:rFonts w:ascii="Times New Roman" w:eastAsia="Times New Roman" w:hAnsi="Times New Roman" w:cs="Times New Roman"/>
                <w:sz w:val="24"/>
                <w:szCs w:val="24"/>
              </w:rPr>
              <w:t>6-8,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16, 34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4E" w:rsidRPr="003C0B4E" w:rsidRDefault="003C0B4E" w:rsidP="003C0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  <w:p w:rsidR="00A62BE5" w:rsidRDefault="00A62BE5" w:rsidP="003C0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BE5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E5" w:rsidRPr="00174B0E" w:rsidRDefault="00A62BE5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E5" w:rsidRDefault="003C0B4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3C0B4E">
              <w:rPr>
                <w:rFonts w:ascii="Times New Roman" w:hAnsi="Times New Roman" w:cs="Times New Roman"/>
                <w:sz w:val="28"/>
                <w:szCs w:val="28"/>
              </w:rPr>
              <w:t>У.9</w:t>
            </w:r>
            <w:r>
              <w:rPr>
                <w:sz w:val="24"/>
                <w:szCs w:val="24"/>
              </w:rPr>
              <w:t xml:space="preserve"> </w:t>
            </w:r>
            <w:r w:rsidR="004B2D94">
              <w:rPr>
                <w:sz w:val="24"/>
                <w:szCs w:val="24"/>
              </w:rPr>
              <w:t>п</w:t>
            </w:r>
            <w:r w:rsidR="000D2992" w:rsidRPr="00FE13E6">
              <w:rPr>
                <w:rFonts w:ascii="Times New Roman" w:hAnsi="Times New Roman" w:cs="Times New Roman"/>
                <w:sz w:val="24"/>
                <w:szCs w:val="24"/>
              </w:rPr>
              <w:t>рименять полученные теоретические и практические знания для определения экономически рационального поведения;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E5" w:rsidRPr="007C5B13" w:rsidRDefault="007C5B13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4E" w:rsidRPr="000D2992" w:rsidRDefault="003C0B4E" w:rsidP="003C0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2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2992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62BE5" w:rsidRDefault="00A62BE5" w:rsidP="003C0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992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92" w:rsidRPr="00174B0E" w:rsidRDefault="000D2992" w:rsidP="00174B0E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92" w:rsidRPr="00FE13E6" w:rsidRDefault="003C0B4E" w:rsidP="00C84C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B4E"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4B2D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D2992" w:rsidRPr="00FE13E6">
              <w:rPr>
                <w:rFonts w:ascii="Times New Roman" w:hAnsi="Times New Roman" w:cs="Times New Roman"/>
                <w:sz w:val="24"/>
                <w:szCs w:val="24"/>
              </w:rPr>
              <w:t>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92" w:rsidRPr="007C5B13" w:rsidRDefault="007C5B13" w:rsidP="00C84C1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6-8, 12-14,</w:t>
            </w:r>
            <w:r w:rsidR="00E80900">
              <w:rPr>
                <w:rFonts w:ascii="Times New Roman" w:eastAsia="Times New Roman" w:hAnsi="Times New Roman" w:cs="Times New Roman"/>
                <w:sz w:val="24"/>
                <w:szCs w:val="24"/>
              </w:rPr>
              <w:t>24-26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4E" w:rsidRPr="003C0B4E" w:rsidRDefault="003C0B4E" w:rsidP="003C0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360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605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  <w:p w:rsidR="000D2992" w:rsidRDefault="000D2992" w:rsidP="00C84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518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174B0E" w:rsidRDefault="00360518" w:rsidP="00360518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FE13E6" w:rsidRDefault="00360518" w:rsidP="003605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B4E"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="004B2D94" w:rsidRPr="004B2D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13E6">
              <w:rPr>
                <w:rFonts w:ascii="Times New Roman" w:hAnsi="Times New Roman" w:cs="Times New Roman"/>
                <w:sz w:val="24"/>
                <w:szCs w:val="24"/>
              </w:rPr>
              <w:t>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7C5B13" w:rsidRDefault="00E80900" w:rsidP="0036051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9-10, 33,28,29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3C0B4E" w:rsidRDefault="00360518" w:rsidP="00360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360518" w:rsidRDefault="00360518" w:rsidP="00360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518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174B0E" w:rsidRDefault="00360518" w:rsidP="00360518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FE13E6" w:rsidRDefault="00360518" w:rsidP="003605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B4E"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r w:rsidR="004B2D94" w:rsidRPr="004B2D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13E6">
              <w:rPr>
                <w:rFonts w:ascii="Times New Roman" w:hAnsi="Times New Roman" w:cs="Times New Roman"/>
                <w:sz w:val="24"/>
                <w:szCs w:val="24"/>
              </w:rPr>
              <w:t>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7C5B13" w:rsidRDefault="00E80900" w:rsidP="0036051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11,14, 33,35,37,38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3C0B4E" w:rsidRDefault="00360518" w:rsidP="00360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  <w:p w:rsidR="00360518" w:rsidRDefault="00360518" w:rsidP="00360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518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174B0E" w:rsidRDefault="00360518" w:rsidP="00360518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FE13E6" w:rsidRDefault="00360518" w:rsidP="003605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B4E"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="004B2D94" w:rsidRPr="004B2D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13E6">
              <w:rPr>
                <w:rFonts w:ascii="Times New Roman" w:hAnsi="Times New Roman" w:cs="Times New Roman"/>
                <w:sz w:val="24"/>
                <w:szCs w:val="24"/>
              </w:rPr>
              <w:t>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7C5B13" w:rsidRDefault="00E80900" w:rsidP="0036051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21-23, 31,40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8" w:rsidRPr="003C0B4E" w:rsidRDefault="00360518" w:rsidP="00360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4B2D94"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2D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  <w:p w:rsidR="00360518" w:rsidRDefault="00360518" w:rsidP="00360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1C75B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</w:tcPr>
          <w:p w:rsidR="004B2D94" w:rsidRPr="00FE13E6" w:rsidRDefault="004B2D94" w:rsidP="004B2D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B4E">
              <w:rPr>
                <w:rFonts w:ascii="Times New Roman" w:hAnsi="Times New Roman" w:cs="Times New Roman"/>
                <w:sz w:val="28"/>
                <w:szCs w:val="28"/>
              </w:rPr>
              <w:t>У.14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ценивать и принимать ответственность за рациональные решения и их возможные последствия для себя, своего </w:t>
            </w:r>
            <w:r w:rsidRPr="00FE13E6">
              <w:rPr>
                <w:rFonts w:ascii="Times New Roman" w:hAnsi="Times New Roman" w:cs="Times New Roman"/>
                <w:sz w:val="24"/>
                <w:szCs w:val="24"/>
              </w:rPr>
              <w:t>окружения</w:t>
            </w:r>
            <w:r w:rsidRPr="00FE1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общества в целом.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E80900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3C0B4E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01, 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3C0B4E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  <w:p w:rsidR="004B2D94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0B7DAD" w:rsidRDefault="004B2D94" w:rsidP="004B2D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З.1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99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54499E" w:rsidRPr="005700C6">
              <w:rPr>
                <w:rFonts w:ascii="Times New Roman" w:hAnsi="Times New Roman" w:cs="Times New Roman"/>
                <w:sz w:val="24"/>
                <w:szCs w:val="24"/>
              </w:rPr>
              <w:t>кономические явления и процессы общественной жизни.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E80900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AB4B55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54499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4499E">
              <w:rPr>
                <w:rFonts w:ascii="Times New Roman" w:hAnsi="Times New Roman" w:cs="Times New Roman"/>
                <w:sz w:val="24"/>
                <w:szCs w:val="24"/>
              </w:rPr>
              <w:t>02,</w:t>
            </w:r>
            <w:r w:rsidR="000F6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99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4B2D94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0B7DAD" w:rsidRDefault="004B2D94" w:rsidP="004B2D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З. 2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3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6307" w:rsidRPr="005700C6">
              <w:rPr>
                <w:rFonts w:ascii="Times New Roman" w:hAnsi="Times New Roman" w:cs="Times New Roman"/>
                <w:sz w:val="24"/>
                <w:szCs w:val="24"/>
              </w:rPr>
              <w:t>труктуру семейного бюджета и экономику семьи.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E80900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24052C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52C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24052C" w:rsidRPr="002405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052C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24052C" w:rsidRPr="0024052C">
              <w:rPr>
                <w:rFonts w:ascii="Times New Roman" w:hAnsi="Times New Roman" w:cs="Times New Roman"/>
                <w:sz w:val="24"/>
                <w:szCs w:val="24"/>
              </w:rPr>
              <w:t>05, 09</w:t>
            </w:r>
          </w:p>
          <w:p w:rsidR="004B2D94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0F6307" w:rsidRDefault="004B2D94" w:rsidP="000F63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8"/>
                <w:szCs w:val="28"/>
              </w:rPr>
              <w:t>З</w:t>
            </w:r>
            <w:r w:rsidRPr="000B7DAD">
              <w:rPr>
                <w:rStyle w:val="FontStyle44"/>
                <w:sz w:val="28"/>
                <w:szCs w:val="28"/>
              </w:rPr>
              <w:t>.3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5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F6307" w:rsidRPr="000F6307">
              <w:rPr>
                <w:rFonts w:ascii="Times New Roman" w:hAnsi="Times New Roman" w:cs="Times New Roman"/>
                <w:sz w:val="24"/>
                <w:szCs w:val="24"/>
              </w:rPr>
              <w:t>епозит и кредит.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E80900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900">
              <w:rPr>
                <w:rFonts w:ascii="Times New Roman" w:eastAsia="Times New Roman" w:hAnsi="Times New Roman" w:cs="Times New Roman"/>
                <w:sz w:val="24"/>
                <w:szCs w:val="24"/>
              </w:rPr>
              <w:t>11,14, 33,35,37,38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AB4B55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24052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4B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405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B2D94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0B7DAD" w:rsidRDefault="004B2D94" w:rsidP="004B2D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З. 4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5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6307" w:rsidRPr="000F6307">
              <w:rPr>
                <w:rFonts w:ascii="Times New Roman" w:hAnsi="Times New Roman" w:cs="Times New Roman"/>
                <w:sz w:val="24"/>
                <w:szCs w:val="24"/>
              </w:rPr>
              <w:t>енсионное обеспечение: государственная пенсионная система, формирование личных пенсионных накоплений.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3B7627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18-20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AB4B55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2405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24052C"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 w:rsidRPr="00AB4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5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2D94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Pr="000F6307" w:rsidRDefault="004B2D94" w:rsidP="000F63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4"/>
                <w:sz w:val="28"/>
                <w:szCs w:val="28"/>
              </w:rPr>
              <w:t>З.5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307" w:rsidRPr="000F6307">
              <w:rPr>
                <w:rFonts w:ascii="Times New Roman" w:hAnsi="Times New Roman" w:cs="Times New Roman"/>
                <w:sz w:val="24"/>
                <w:szCs w:val="24"/>
              </w:rPr>
              <w:t>Виды ценных бумаг.</w:t>
            </w:r>
          </w:p>
          <w:p w:rsidR="004B2D94" w:rsidRPr="000B7DAD" w:rsidRDefault="004B2D94" w:rsidP="000F63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3B7627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6-8, 15,16,17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C" w:rsidRPr="0024052C" w:rsidRDefault="0024052C" w:rsidP="0024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52C">
              <w:rPr>
                <w:rFonts w:ascii="Times New Roman" w:hAnsi="Times New Roman" w:cs="Times New Roman"/>
                <w:sz w:val="24"/>
                <w:szCs w:val="24"/>
              </w:rPr>
              <w:t>ОК 03, 06, 11</w:t>
            </w:r>
          </w:p>
          <w:p w:rsidR="004B2D94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Pr="000F6307" w:rsidRDefault="004B2D94" w:rsidP="000F63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4"/>
                <w:sz w:val="28"/>
                <w:szCs w:val="28"/>
              </w:rPr>
              <w:t>З.6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307" w:rsidRPr="000F6307">
              <w:rPr>
                <w:rFonts w:ascii="Times New Roman" w:hAnsi="Times New Roman" w:cs="Times New Roman"/>
                <w:sz w:val="24"/>
                <w:szCs w:val="24"/>
              </w:rPr>
              <w:t>Сферы применения различных форм денег.</w:t>
            </w:r>
          </w:p>
          <w:p w:rsidR="004B2D94" w:rsidRPr="000B7DAD" w:rsidRDefault="004B2D94" w:rsidP="004B2D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3B7627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C" w:rsidRPr="0024052C" w:rsidRDefault="0024052C" w:rsidP="0024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52C">
              <w:rPr>
                <w:rFonts w:ascii="Times New Roman" w:hAnsi="Times New Roman" w:cs="Times New Roman"/>
                <w:sz w:val="24"/>
                <w:szCs w:val="24"/>
              </w:rPr>
              <w:t>ОК 03, 06, 11</w:t>
            </w:r>
          </w:p>
          <w:p w:rsidR="004B2D94" w:rsidRPr="003F3218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Pr="000F6307" w:rsidRDefault="004B2D94" w:rsidP="000F63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4"/>
                <w:sz w:val="28"/>
                <w:szCs w:val="28"/>
              </w:rPr>
              <w:t>З.7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307" w:rsidRPr="000F6307">
              <w:rPr>
                <w:rFonts w:ascii="Times New Roman" w:hAnsi="Times New Roman" w:cs="Times New Roman"/>
                <w:sz w:val="24"/>
                <w:szCs w:val="24"/>
              </w:rPr>
              <w:t>Основные элементы банковской системы.</w:t>
            </w:r>
          </w:p>
          <w:p w:rsidR="004B2D94" w:rsidRPr="000B7DAD" w:rsidRDefault="004B2D94" w:rsidP="004B2D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3B7627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C" w:rsidRPr="0024052C" w:rsidRDefault="0024052C" w:rsidP="0024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52C">
              <w:rPr>
                <w:rFonts w:ascii="Times New Roman" w:hAnsi="Times New Roman" w:cs="Times New Roman"/>
                <w:sz w:val="24"/>
                <w:szCs w:val="24"/>
              </w:rPr>
              <w:t>ОК 03, 06, 11</w:t>
            </w:r>
          </w:p>
          <w:p w:rsidR="004B2D94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Pr="000F6307" w:rsidRDefault="004B2D94" w:rsidP="000F63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4"/>
                <w:sz w:val="28"/>
                <w:szCs w:val="28"/>
              </w:rPr>
              <w:t>З.8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307" w:rsidRPr="000F6307">
              <w:rPr>
                <w:rFonts w:ascii="Times New Roman" w:hAnsi="Times New Roman" w:cs="Times New Roman"/>
                <w:sz w:val="24"/>
                <w:szCs w:val="24"/>
              </w:rPr>
              <w:t>Виды платежных средств.</w:t>
            </w:r>
          </w:p>
          <w:p w:rsidR="004B2D94" w:rsidRPr="000B7DAD" w:rsidRDefault="004B2D94" w:rsidP="004B2D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3B7627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2,34,37,38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C" w:rsidRPr="0024052C" w:rsidRDefault="0024052C" w:rsidP="0024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52C">
              <w:rPr>
                <w:rFonts w:ascii="Times New Roman" w:hAnsi="Times New Roman" w:cs="Times New Roman"/>
                <w:sz w:val="24"/>
                <w:szCs w:val="24"/>
              </w:rPr>
              <w:t>ОК 03, 06, 11</w:t>
            </w:r>
          </w:p>
          <w:p w:rsidR="004B2D94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0B7DAD" w:rsidRDefault="004B2D94" w:rsidP="004B2D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З.9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307" w:rsidRPr="000F6307">
              <w:rPr>
                <w:rFonts w:ascii="Times New Roman" w:hAnsi="Times New Roman" w:cs="Times New Roman"/>
                <w:sz w:val="24"/>
                <w:szCs w:val="24"/>
              </w:rPr>
              <w:t>Страхование и его виды.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3B7627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C" w:rsidRPr="0024052C" w:rsidRDefault="0024052C" w:rsidP="0024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52C">
              <w:rPr>
                <w:rFonts w:ascii="Times New Roman" w:hAnsi="Times New Roman" w:cs="Times New Roman"/>
                <w:sz w:val="24"/>
                <w:szCs w:val="24"/>
              </w:rPr>
              <w:t>ОК 03, 06, 11</w:t>
            </w:r>
          </w:p>
          <w:p w:rsidR="004B2D94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94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174B0E" w:rsidRDefault="004B2D94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Pr="000F6307" w:rsidRDefault="004B2D94" w:rsidP="000F63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4"/>
                <w:sz w:val="28"/>
                <w:szCs w:val="28"/>
              </w:rPr>
              <w:t>З.10</w:t>
            </w:r>
            <w:r w:rsidRPr="003F7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307" w:rsidRPr="000F6307">
              <w:rPr>
                <w:rFonts w:ascii="Times New Roman" w:hAnsi="Times New Roman" w:cs="Times New Roman"/>
                <w:sz w:val="24"/>
                <w:szCs w:val="24"/>
              </w:rPr>
              <w:t>Налоги (понятие, виды налогов, налоговые вычеты, налоговая декларация).</w:t>
            </w:r>
          </w:p>
          <w:p w:rsidR="004B2D94" w:rsidRPr="000B7DAD" w:rsidRDefault="004B2D94" w:rsidP="000F63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94" w:rsidRPr="007C5B13" w:rsidRDefault="003B7627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627">
              <w:rPr>
                <w:rFonts w:ascii="Times New Roman" w:eastAsia="Times New Roman" w:hAnsi="Times New Roman" w:cs="Times New Roman"/>
                <w:sz w:val="24"/>
                <w:szCs w:val="24"/>
              </w:rPr>
              <w:t>21-23, 31,40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C" w:rsidRPr="0024052C" w:rsidRDefault="0024052C" w:rsidP="0024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52C">
              <w:rPr>
                <w:rFonts w:ascii="Times New Roman" w:hAnsi="Times New Roman" w:cs="Times New Roman"/>
                <w:sz w:val="24"/>
                <w:szCs w:val="24"/>
              </w:rPr>
              <w:t>ОК 03, 06, 11</w:t>
            </w:r>
          </w:p>
          <w:p w:rsidR="004B2D94" w:rsidRDefault="004B2D94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307" w:rsidRDefault="000F6307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07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Pr="00174B0E" w:rsidRDefault="000F6307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Pr="000F6307" w:rsidRDefault="000F6307" w:rsidP="000F63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07">
              <w:rPr>
                <w:rStyle w:val="FontStyle44"/>
                <w:sz w:val="28"/>
                <w:szCs w:val="28"/>
              </w:rPr>
              <w:t>З.1</w:t>
            </w:r>
            <w:r>
              <w:rPr>
                <w:rStyle w:val="FontStyle44"/>
                <w:sz w:val="28"/>
                <w:szCs w:val="28"/>
              </w:rPr>
              <w:t>1</w:t>
            </w:r>
            <w:r w:rsidRPr="000F6307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нормы для защиты прав потребителей финансовых услуг.</w:t>
            </w:r>
          </w:p>
          <w:p w:rsidR="000F6307" w:rsidRDefault="000F6307" w:rsidP="004B2D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Pr="007C5B13" w:rsidRDefault="003B7627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C" w:rsidRPr="0024052C" w:rsidRDefault="0024052C" w:rsidP="0024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52C">
              <w:rPr>
                <w:rFonts w:ascii="Times New Roman" w:hAnsi="Times New Roman" w:cs="Times New Roman"/>
                <w:sz w:val="24"/>
                <w:szCs w:val="24"/>
              </w:rPr>
              <w:t>ОК 03, 06, 11</w:t>
            </w:r>
          </w:p>
          <w:p w:rsidR="000F6307" w:rsidRDefault="000F6307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07" w:rsidRPr="000B7DAD" w:rsidTr="009B26C0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Pr="00174B0E" w:rsidRDefault="000F6307" w:rsidP="004B2D94">
            <w:pPr>
              <w:pStyle w:val="a9"/>
              <w:widowControl w:val="0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Default="000F6307" w:rsidP="004B2D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F6307">
              <w:rPr>
                <w:rFonts w:ascii="Times New Roman" w:hAnsi="Times New Roman" w:cs="Times New Roman"/>
                <w:sz w:val="28"/>
                <w:szCs w:val="28"/>
              </w:rPr>
              <w:t>З.1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F6307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мошенничества на финансовом рынке в отношении физических лиц.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07" w:rsidRPr="007C5B13" w:rsidRDefault="003B7627" w:rsidP="004B2D94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24-26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C" w:rsidRPr="0024052C" w:rsidRDefault="0024052C" w:rsidP="00240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52C">
              <w:rPr>
                <w:rFonts w:ascii="Times New Roman" w:hAnsi="Times New Roman" w:cs="Times New Roman"/>
                <w:sz w:val="24"/>
                <w:szCs w:val="24"/>
              </w:rPr>
              <w:t>ОК 03, 06, 11</w:t>
            </w:r>
          </w:p>
          <w:p w:rsidR="000F6307" w:rsidRDefault="000F6307" w:rsidP="004B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7DAD" w:rsidRPr="000B7DAD" w:rsidRDefault="000B7DAD" w:rsidP="00607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Pr="000B7DAD" w:rsidRDefault="000B7DAD" w:rsidP="00607320">
      <w:pPr>
        <w:spacing w:after="0" w:line="240" w:lineRule="auto"/>
        <w:ind w:right="-694"/>
        <w:rPr>
          <w:rFonts w:ascii="Times New Roman" w:hAnsi="Times New Roman" w:cs="Times New Roman"/>
          <w:b/>
          <w:sz w:val="28"/>
          <w:szCs w:val="28"/>
        </w:rPr>
      </w:pPr>
    </w:p>
    <w:p w:rsidR="000B7DAD" w:rsidRPr="00D0141D" w:rsidRDefault="000B7DAD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1538C" w:rsidRDefault="0081538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C75B3E" w:rsidRDefault="00C75B3E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24052C" w:rsidRDefault="0024052C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943845" w:rsidRDefault="00943845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3B7627" w:rsidRDefault="003B7627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C84C14" w:rsidRDefault="00C84C14" w:rsidP="007F2FA4">
      <w:pPr>
        <w:spacing w:after="0"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BB5E19" w:rsidRPr="005643FD" w:rsidRDefault="00BB5E19" w:rsidP="00BB5E19">
      <w:pPr>
        <w:pStyle w:val="af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  <w:r w:rsidRPr="00BB5E19">
        <w:rPr>
          <w:rFonts w:ascii="Times New Roman" w:eastAsia="Andale Sans UI" w:hAnsi="Times New Roman" w:cs="Times New Roman"/>
          <w:b/>
          <w:sz w:val="24"/>
          <w:szCs w:val="24"/>
          <w:lang w:val="de-DE" w:eastAsia="ja-JP" w:bidi="fa-IR"/>
        </w:rPr>
        <w:lastRenderedPageBreak/>
        <w:t xml:space="preserve">ВОПРОСЫ </w:t>
      </w:r>
      <w:r w:rsidR="00E150A0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 xml:space="preserve">ДЛЯ ПОДГОТОВКИ </w:t>
      </w:r>
      <w:r w:rsidRPr="00BB5E19">
        <w:rPr>
          <w:rFonts w:ascii="Times New Roman" w:eastAsia="Andale Sans UI" w:hAnsi="Times New Roman" w:cs="Times New Roman"/>
          <w:b/>
          <w:sz w:val="24"/>
          <w:szCs w:val="24"/>
          <w:lang w:val="de-DE" w:eastAsia="ja-JP" w:bidi="fa-IR"/>
        </w:rPr>
        <w:t xml:space="preserve">К </w:t>
      </w:r>
      <w:r w:rsidR="005643FD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ДИФФЕРЕНЦИРОВАННОМУ ЗАЧЕТУ</w:t>
      </w:r>
    </w:p>
    <w:p w:rsidR="00BB5E19" w:rsidRPr="00BB5E19" w:rsidRDefault="00BB5E19" w:rsidP="00BB5E19">
      <w:pPr>
        <w:pStyle w:val="af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</w:p>
    <w:p w:rsidR="00BB5E19" w:rsidRPr="00BB5E19" w:rsidRDefault="00BB5E19" w:rsidP="00BB5E19">
      <w:pPr>
        <w:pStyle w:val="af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  <w:r w:rsidRPr="00BB5E19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 xml:space="preserve">ПО </w:t>
      </w:r>
      <w:r w:rsidR="00ED2BC2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УЧЕБНОЙ</w:t>
      </w:r>
      <w:r w:rsidR="00400241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 xml:space="preserve"> ДИСЦИПЛИНЕ</w:t>
      </w:r>
    </w:p>
    <w:p w:rsidR="00BB5E19" w:rsidRDefault="00E150A0" w:rsidP="00BB5E19">
      <w:pPr>
        <w:pStyle w:val="af"/>
        <w:spacing w:line="276" w:lineRule="auto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ОП</w:t>
      </w:r>
      <w:r w:rsidR="0044272B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.</w:t>
      </w:r>
      <w:r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 xml:space="preserve"> 0</w:t>
      </w:r>
      <w:r w:rsidR="0044272B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6</w:t>
      </w:r>
      <w:r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 xml:space="preserve"> </w:t>
      </w:r>
      <w:r w:rsidR="0044272B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Основы финансовой грамотности</w:t>
      </w:r>
    </w:p>
    <w:p w:rsidR="00E150A0" w:rsidRPr="00BB5E19" w:rsidRDefault="00E150A0" w:rsidP="00BB5E19">
      <w:pPr>
        <w:pStyle w:val="af"/>
        <w:spacing w:line="276" w:lineRule="auto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</w:p>
    <w:p w:rsidR="00BB5E19" w:rsidRPr="00C84C14" w:rsidRDefault="00BB5E19" w:rsidP="00BB5E19">
      <w:pPr>
        <w:pStyle w:val="af"/>
        <w:spacing w:line="276" w:lineRule="auto"/>
        <w:jc w:val="center"/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для </w:t>
      </w:r>
      <w:r w:rsid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обучающихся</w:t>
      </w:r>
      <w:r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 </w:t>
      </w:r>
      <w:r w:rsidR="0044272B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3</w:t>
      </w:r>
      <w:r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 курса </w:t>
      </w:r>
      <w:r w:rsid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по </w:t>
      </w:r>
      <w:r w:rsidR="00400241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пофессии</w:t>
      </w:r>
    </w:p>
    <w:p w:rsidR="00C84C14" w:rsidRPr="00C84C14" w:rsidRDefault="0044272B" w:rsidP="0044272B">
      <w:pPr>
        <w:pStyle w:val="af"/>
        <w:tabs>
          <w:tab w:val="left" w:pos="6270"/>
        </w:tabs>
        <w:spacing w:line="276" w:lineRule="auto"/>
        <w:jc w:val="center"/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</w:pPr>
      <w:r w:rsidRPr="0044272B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23.01.17 «Мастер по ремонту и обслуживанию автомобилей»</w:t>
      </w:r>
    </w:p>
    <w:p w:rsidR="00BB5E19" w:rsidRPr="00E150A0" w:rsidRDefault="00C74B73" w:rsidP="00E150A0">
      <w:pPr>
        <w:pStyle w:val="af"/>
        <w:spacing w:line="276" w:lineRule="auto"/>
        <w:jc w:val="center"/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202</w:t>
      </w:r>
      <w:r w:rsidR="0044272B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3</w:t>
      </w:r>
      <w:r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-202</w:t>
      </w:r>
      <w:r w:rsidR="0044272B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4</w:t>
      </w:r>
      <w:r w:rsidR="00ED2BC2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 </w:t>
      </w:r>
      <w:r w:rsidR="00E150A0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учебный год</w:t>
      </w:r>
    </w:p>
    <w:p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4272B" w:rsidRPr="0044272B" w:rsidRDefault="00C84C14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  <w:r w:rsidR="0044272B"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Необходимость и предпосылки возникновения и применения денег. Сущность денег как</w:t>
      </w:r>
      <w:r w:rsid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44272B"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экономической категории.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2. Причины и сущность инфляции, формы ее проявления.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3. Финансовые цели, финансовое планирование, горизонт планирования.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4. Личный бюджет, семейный бюджет, дефицит и профицит бюджета.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5. Способы принятия решений в условиях ограниченности ресурсов.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6. Структура банковской системы России.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7. Основные функции ЦБ РФ.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8. Инструменты денежно-кредитного регулирования.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9. Операции банка по привлечению средств.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10. Виды депозитов.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11. Способы начисления процентной ставки.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12. Функции Агентства по страхованию вкладов.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13. Виды кредитов.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14. Потребительское кредитование.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15. Особенности ипотечного кредитования.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16. Методы снижения банками кредитного риска.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17. Способы погашения кредита.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18. Виды банковских карт, их особенности.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19. Мошенничество с использованием банковских карт.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20. Виды дистанционного банковского обслуживания.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21. Расчеты чеками.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22. Правила пользования банковской ячейкой.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23. Виды небанковских финансовых организаций в России.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24. Портфельные и реальные инвестиции.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25. Инвестиционные стратегии.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26. Риски инвестирования.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27. Виды ценных бумаг.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28. Инвестиции в золото.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29. Участники фондового рынка.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30. Договор страхования и регулирование страховой деятельности.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31. Риски страховщика и страхователя.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32. Виды имущественного страхования в России.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33. Виды страхования для физических лиц.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34. Налоговая система России.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35. Виды налогов.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36. Виды налогов для физических лиц.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37. Налоговые льготы и вычеты.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38. Государственная пенсионная система в РФ.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39. Накопительная и страховая пенсия.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40. Пенсионные фонды и особенности их работы.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41. Признаки финансовых пирамид.</w:t>
      </w:r>
    </w:p>
    <w:p w:rsidR="0044272B" w:rsidRPr="0044272B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42. Правила личной финансовой безопасности.</w:t>
      </w:r>
    </w:p>
    <w:p w:rsidR="00BB5E19" w:rsidRDefault="0044272B" w:rsidP="00442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272B">
        <w:rPr>
          <w:rFonts w:ascii="Times New Roman" w:eastAsia="Times New Roman" w:hAnsi="Times New Roman" w:cs="Times New Roman"/>
          <w:sz w:val="24"/>
          <w:szCs w:val="24"/>
          <w:lang w:eastAsia="en-US"/>
        </w:rPr>
        <w:t>43. Виды финансового мошенничества при проведении операций с наличными.</w:t>
      </w:r>
    </w:p>
    <w:p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B5E19" w:rsidRPr="0072027A" w:rsidRDefault="0072027A" w:rsidP="0072027A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СПИСОК ЛИТЕРАТУРЫ И ИСТОЧНИКОВ</w:t>
      </w:r>
    </w:p>
    <w:p w:rsidR="00BB5E19" w:rsidRDefault="00BB5E19" w:rsidP="00BB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20344" w:rsidRDefault="00C84C14" w:rsidP="00C84C14">
      <w:pPr>
        <w:rPr>
          <w:rFonts w:ascii="Times New Roman" w:eastAsia="Times New Roman" w:hAnsi="Times New Roman" w:cs="Times New Roman"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84C14">
        <w:rPr>
          <w:rFonts w:ascii="Times New Roman" w:eastAsia="Times New Roman" w:hAnsi="Times New Roman" w:cs="Times New Roman"/>
          <w:sz w:val="24"/>
          <w:szCs w:val="24"/>
        </w:rPr>
        <w:t xml:space="preserve">.  </w:t>
      </w:r>
      <w:r w:rsidR="00720344">
        <w:rPr>
          <w:rFonts w:ascii="Times New Roman" w:eastAsia="Times New Roman" w:hAnsi="Times New Roman" w:cs="Times New Roman"/>
          <w:sz w:val="24"/>
          <w:szCs w:val="24"/>
        </w:rPr>
        <w:t>Каджаева М.Р. Финансовая грамотность: учебное пособие/ М.Р.Каджаева, С.В.Бубровская, А.Р.Елисеева. – М.: Издательский центр «Академия», 2020. – 228с.</w:t>
      </w:r>
    </w:p>
    <w:p w:rsidR="00720344" w:rsidRPr="00720344" w:rsidRDefault="00720344" w:rsidP="0072034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bookmarkStart w:id="2" w:name="_Hlk86840210"/>
      <w:r w:rsidRPr="00720344">
        <w:rPr>
          <w:rFonts w:ascii="Times New Roman" w:eastAsia="Times New Roman" w:hAnsi="Times New Roman" w:cs="Times New Roman"/>
          <w:sz w:val="24"/>
          <w:szCs w:val="24"/>
        </w:rPr>
        <w:t xml:space="preserve">А. О. Жданова. </w:t>
      </w:r>
      <w:r w:rsidR="0019645E">
        <w:rPr>
          <w:rFonts w:ascii="Times New Roman" w:eastAsia="Times New Roman" w:hAnsi="Times New Roman" w:cs="Times New Roman"/>
          <w:sz w:val="24"/>
          <w:szCs w:val="24"/>
        </w:rPr>
        <w:t xml:space="preserve">Е.В.Савицкая Финансовая грамотность: материалы для обучающихся. Среднее профессиональное образование. </w:t>
      </w:r>
      <w:r w:rsidRPr="00720344">
        <w:rPr>
          <w:rFonts w:ascii="Times New Roman" w:eastAsia="Times New Roman" w:hAnsi="Times New Roman" w:cs="Times New Roman"/>
          <w:sz w:val="24"/>
          <w:szCs w:val="24"/>
        </w:rPr>
        <w:t xml:space="preserve">— М.: </w:t>
      </w:r>
      <w:r w:rsidR="0019645E">
        <w:rPr>
          <w:rFonts w:ascii="Times New Roman" w:eastAsia="Times New Roman" w:hAnsi="Times New Roman" w:cs="Times New Roman"/>
          <w:sz w:val="24"/>
          <w:szCs w:val="24"/>
        </w:rPr>
        <w:t>ООО «ВАКО»</w:t>
      </w:r>
      <w:r w:rsidRPr="00720344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19645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720344">
        <w:rPr>
          <w:rFonts w:ascii="Times New Roman" w:eastAsia="Times New Roman" w:hAnsi="Times New Roman" w:cs="Times New Roman"/>
          <w:sz w:val="24"/>
          <w:szCs w:val="24"/>
        </w:rPr>
        <w:t xml:space="preserve">. — </w:t>
      </w:r>
      <w:r w:rsidR="0019645E">
        <w:rPr>
          <w:rFonts w:ascii="Times New Roman" w:eastAsia="Times New Roman" w:hAnsi="Times New Roman" w:cs="Times New Roman"/>
          <w:sz w:val="24"/>
          <w:szCs w:val="24"/>
        </w:rPr>
        <w:t>400</w:t>
      </w:r>
      <w:r w:rsidRPr="00720344">
        <w:rPr>
          <w:rFonts w:ascii="Times New Roman" w:eastAsia="Times New Roman" w:hAnsi="Times New Roman" w:cs="Times New Roman"/>
          <w:sz w:val="24"/>
          <w:szCs w:val="24"/>
        </w:rPr>
        <w:t xml:space="preserve"> с. </w:t>
      </w:r>
      <w:r w:rsidR="0019645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20344">
        <w:rPr>
          <w:rFonts w:ascii="Times New Roman" w:eastAsia="Times New Roman" w:hAnsi="Times New Roman" w:cs="Times New Roman"/>
          <w:sz w:val="24"/>
          <w:szCs w:val="24"/>
        </w:rPr>
        <w:t>Учимся разумному финансовому поведению)</w:t>
      </w:r>
      <w:r w:rsidR="0019645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2"/>
    <w:p w:rsidR="00BC5773" w:rsidRPr="00BC5773" w:rsidRDefault="00BC5773" w:rsidP="00BC577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BC5773">
        <w:rPr>
          <w:rFonts w:ascii="Times New Roman" w:eastAsia="Times New Roman" w:hAnsi="Times New Roman" w:cs="Times New Roman"/>
          <w:sz w:val="24"/>
          <w:szCs w:val="24"/>
        </w:rPr>
        <w:t xml:space="preserve">А. О. Жданова. Е.В.Савицкая Финансовая грамотность: </w:t>
      </w:r>
      <w:r>
        <w:rPr>
          <w:rFonts w:ascii="Times New Roman" w:eastAsia="Times New Roman" w:hAnsi="Times New Roman" w:cs="Times New Roman"/>
          <w:sz w:val="24"/>
          <w:szCs w:val="24"/>
        </w:rPr>
        <w:t>рабочая тетрадь</w:t>
      </w:r>
      <w:r w:rsidRPr="00BC5773">
        <w:rPr>
          <w:rFonts w:ascii="Times New Roman" w:eastAsia="Times New Roman" w:hAnsi="Times New Roman" w:cs="Times New Roman"/>
          <w:sz w:val="24"/>
          <w:szCs w:val="24"/>
        </w:rPr>
        <w:t>. Среднее профессиональное образование. — М.: ООО «ВАКО», 2020. — 4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C5773">
        <w:rPr>
          <w:rFonts w:ascii="Times New Roman" w:eastAsia="Times New Roman" w:hAnsi="Times New Roman" w:cs="Times New Roman"/>
          <w:sz w:val="24"/>
          <w:szCs w:val="24"/>
        </w:rPr>
        <w:t xml:space="preserve"> с. (Учимся разумному финансовому поведению).</w:t>
      </w:r>
    </w:p>
    <w:p w:rsidR="00BC5773" w:rsidRDefault="00BC5773" w:rsidP="00BC577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BC5773">
        <w:rPr>
          <w:rFonts w:ascii="Times New Roman" w:eastAsia="Times New Roman" w:hAnsi="Times New Roman" w:cs="Times New Roman"/>
          <w:sz w:val="24"/>
          <w:szCs w:val="24"/>
        </w:rPr>
        <w:t xml:space="preserve">А. О. Жданова. Е.В.Савицкая Финансовая грамотность: </w:t>
      </w:r>
      <w:r>
        <w:rPr>
          <w:rFonts w:ascii="Times New Roman" w:eastAsia="Times New Roman" w:hAnsi="Times New Roman" w:cs="Times New Roman"/>
          <w:sz w:val="24"/>
          <w:szCs w:val="24"/>
        </w:rPr>
        <w:t>методические рекомендации для преподавателя</w:t>
      </w:r>
      <w:r w:rsidRPr="00BC5773">
        <w:rPr>
          <w:rFonts w:ascii="Times New Roman" w:eastAsia="Times New Roman" w:hAnsi="Times New Roman" w:cs="Times New Roman"/>
          <w:sz w:val="24"/>
          <w:szCs w:val="24"/>
        </w:rPr>
        <w:t xml:space="preserve">. Среднее профессиональное образование. — М.: ООО «ВАКО», 2020. — </w:t>
      </w:r>
      <w:r>
        <w:rPr>
          <w:rFonts w:ascii="Times New Roman" w:eastAsia="Times New Roman" w:hAnsi="Times New Roman" w:cs="Times New Roman"/>
          <w:sz w:val="24"/>
          <w:szCs w:val="24"/>
        </w:rPr>
        <w:t>224</w:t>
      </w:r>
      <w:r w:rsidRPr="00BC5773">
        <w:rPr>
          <w:rFonts w:ascii="Times New Roman" w:eastAsia="Times New Roman" w:hAnsi="Times New Roman" w:cs="Times New Roman"/>
          <w:sz w:val="24"/>
          <w:szCs w:val="24"/>
        </w:rPr>
        <w:t xml:space="preserve"> с. (Учимся разумному финансовому поведению).</w:t>
      </w:r>
    </w:p>
    <w:p w:rsidR="00620590" w:rsidRPr="00620590" w:rsidRDefault="00620590" w:rsidP="006205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620590">
        <w:rPr>
          <w:rFonts w:ascii="Times New Roman" w:eastAsia="Times New Roman" w:hAnsi="Times New Roman" w:cs="Times New Roman"/>
          <w:sz w:val="24"/>
          <w:szCs w:val="24"/>
        </w:rPr>
        <w:t>В.В. Чумаченко, А.П. Горяев «Основы финансовой грамотности», М. «Просвещение», 2016; Учебное пособие для общеобразовательных организаций</w:t>
      </w:r>
    </w:p>
    <w:p w:rsidR="00620590" w:rsidRPr="00BC5773" w:rsidRDefault="00620590" w:rsidP="00BC577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C5773" w:rsidRPr="00720344" w:rsidRDefault="00BC5773" w:rsidP="0072034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источники:</w:t>
      </w:r>
    </w:p>
    <w:p w:rsidR="00C84C14" w:rsidRPr="00C84C14" w:rsidRDefault="00C84C14" w:rsidP="00C84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0590" w:rsidRPr="00620590" w:rsidRDefault="00620590" w:rsidP="00620590">
      <w:pPr>
        <w:pStyle w:val="a9"/>
        <w:numPr>
          <w:ilvl w:val="0"/>
          <w:numId w:val="36"/>
        </w:numPr>
        <w:tabs>
          <w:tab w:val="left" w:leader="underscore" w:pos="321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05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Вашифинансы.рф </w:t>
      </w:r>
    </w:p>
    <w:p w:rsidR="00620590" w:rsidRPr="00620590" w:rsidRDefault="00620590" w:rsidP="00620590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lang w:val="en-US" w:eastAsia="en-US"/>
        </w:rPr>
      </w:pPr>
      <w:r w:rsidRPr="006205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hyperlink r:id="rId10" w:history="1">
        <w:r w:rsidRPr="0062059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www.cbr.ru</w:t>
        </w:r>
      </w:hyperlink>
    </w:p>
    <w:p w:rsidR="00620590" w:rsidRPr="00620590" w:rsidRDefault="00620590" w:rsidP="00620590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lang w:val="en-US" w:eastAsia="en-US"/>
        </w:rPr>
      </w:pPr>
      <w:r w:rsidRPr="00620590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C84C14" w:rsidRPr="006205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6205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mos.olimpiada.ru›Upload/files/Archive_tasks_2013 </w:t>
      </w:r>
    </w:p>
    <w:p w:rsidR="00620590" w:rsidRDefault="00620590" w:rsidP="00620590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20590"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620590">
        <w:rPr>
          <w:rFonts w:ascii="Times New Roman" w:eastAsia="Times New Roman" w:hAnsi="Times New Roman" w:cs="Times New Roman"/>
          <w:sz w:val="24"/>
          <w:szCs w:val="24"/>
        </w:rPr>
        <w:t xml:space="preserve">Источник: Афоризмы, изречения и шутки о налогах и налогообложении // </w:t>
      </w:r>
      <w:hyperlink r:id="rId11" w:history="1">
        <w:r w:rsidRPr="00620590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http://www.cnfp.ru/fun/aphorisms_sayings_and_jokes_about_ taxes_and_tax/</w:t>
        </w:r>
      </w:hyperlink>
    </w:p>
    <w:p w:rsidR="00620590" w:rsidRDefault="00620590" w:rsidP="00620590">
      <w:pPr>
        <w:pStyle w:val="af"/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5. </w:t>
      </w:r>
      <w:r w:rsidRPr="00620590">
        <w:rPr>
          <w:rFonts w:ascii="Times New Roman" w:eastAsia="Times New Roman" w:hAnsi="Times New Roman" w:cs="Times New Roman"/>
          <w:sz w:val="24"/>
          <w:szCs w:val="24"/>
        </w:rPr>
        <w:t xml:space="preserve">Фин-грамота – www.fin-gramota.ru </w:t>
      </w:r>
    </w:p>
    <w:p w:rsidR="00620590" w:rsidRPr="00620590" w:rsidRDefault="00620590" w:rsidP="00620590">
      <w:pPr>
        <w:pStyle w:val="af"/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6. </w:t>
      </w:r>
      <w:r w:rsidRPr="00620590">
        <w:rPr>
          <w:rFonts w:ascii="Times New Roman" w:eastAsia="Times New Roman" w:hAnsi="Times New Roman" w:cs="Times New Roman"/>
          <w:sz w:val="24"/>
          <w:szCs w:val="24"/>
        </w:rPr>
        <w:t xml:space="preserve">Мои умные деньги – www.visa.com.ru </w:t>
      </w:r>
    </w:p>
    <w:p w:rsidR="00620590" w:rsidRPr="00620590" w:rsidRDefault="00620590" w:rsidP="00620590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lang w:eastAsia="en-US"/>
        </w:rPr>
      </w:pPr>
    </w:p>
    <w:p w:rsidR="00BB5E19" w:rsidRPr="0072027A" w:rsidRDefault="00BB5E19" w:rsidP="006205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5E19" w:rsidRPr="0072027A" w:rsidRDefault="00BB5E19" w:rsidP="00BB5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P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2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FE2114" w:rsidRP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2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D50A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</w:t>
      </w:r>
      <w:r w:rsidRPr="00FE2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ОЙ АТТЕСТАЦИИ </w:t>
      </w:r>
    </w:p>
    <w:p w:rsidR="00FE2114" w:rsidRPr="00FE2114" w:rsidRDefault="00C74B73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</w:t>
      </w:r>
      <w:r w:rsidR="00ED2BC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УЧЕБНОЙ</w:t>
      </w:r>
      <w:r w:rsidR="004002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ДИСЦИПЛИНЕ</w:t>
      </w:r>
    </w:p>
    <w:p w:rsidR="00FE2114" w:rsidRP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2027A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2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</w:t>
      </w:r>
      <w:r w:rsidR="00C84C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</w:t>
      </w:r>
      <w:r w:rsidR="001167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  <w:r w:rsidR="00C84C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1167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ОСНОВЫ ФИНАНСОВОЙ ГРАМОТНОСТИ</w:t>
      </w: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359A" w:rsidRDefault="00C9359A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359A" w:rsidRDefault="00C9359A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359A" w:rsidRDefault="00C9359A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359A" w:rsidRDefault="00C9359A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359A" w:rsidRDefault="00C9359A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62E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D2BC2" w:rsidRDefault="00ED2BC2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22819" w:rsidRPr="00400241" w:rsidRDefault="00400241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400241">
        <w:rPr>
          <w:rFonts w:ascii="Times New Roman" w:hAnsi="Times New Roman" w:cs="Times New Roman"/>
          <w:b/>
          <w:sz w:val="28"/>
          <w:szCs w:val="28"/>
        </w:rPr>
        <w:lastRenderedPageBreak/>
        <w:t>ДЕМОНСТРАЦИОННЫЙ ВАРИАНТ</w:t>
      </w:r>
    </w:p>
    <w:p w:rsidR="006372DC" w:rsidRPr="00400241" w:rsidRDefault="004A3E7C" w:rsidP="006372DC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4"/>
          <w:szCs w:val="24"/>
        </w:rPr>
      </w:pPr>
      <w:r w:rsidRPr="00400241">
        <w:rPr>
          <w:rFonts w:ascii="Times New Roman" w:hAnsi="Times New Roman" w:cs="Times New Roman"/>
          <w:b/>
          <w:sz w:val="24"/>
          <w:szCs w:val="24"/>
        </w:rPr>
        <w:tab/>
      </w:r>
      <w:r w:rsidRPr="00400241">
        <w:rPr>
          <w:rFonts w:ascii="Times New Roman" w:hAnsi="Times New Roman" w:cs="Times New Roman"/>
          <w:b/>
          <w:sz w:val="24"/>
          <w:szCs w:val="24"/>
        </w:rPr>
        <w:tab/>
      </w:r>
      <w:r w:rsidRPr="00400241">
        <w:rPr>
          <w:rFonts w:ascii="Times New Roman" w:hAnsi="Times New Roman" w:cs="Times New Roman"/>
          <w:b/>
          <w:sz w:val="24"/>
          <w:szCs w:val="24"/>
        </w:rPr>
        <w:tab/>
      </w:r>
      <w:r w:rsidRPr="00400241">
        <w:rPr>
          <w:rFonts w:ascii="Times New Roman" w:hAnsi="Times New Roman" w:cs="Times New Roman"/>
          <w:b/>
          <w:sz w:val="24"/>
          <w:szCs w:val="24"/>
        </w:rPr>
        <w:tab/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1.Что из перечисленного входит в человеческий капитал?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Кредит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Домашний сейф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Умение составлять бюджет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Всё вышеперечисленное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2. Стоимость автомобиля – это: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Сумма, за которую вы его когда-то купили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Сумма, за которую его можно продать сейчас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Сумма, по которой банк оценит машину, в случае обращения за кредитом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Сумма, за которую можно купить аналогичную новую модель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3. Какой вид капитала ставит целью формирование дополнительных источников дохода?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Инвестиционный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Текущий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Резервный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Текущий и Резервный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4. Верны ли следующие суждения?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Человеческий капитал можно конвертировать в деньги.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 составлении бюджета сложнее планировать доходы, чем расходы.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 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 Б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5. В чем основная цель резервного капитала?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Повседневные траты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Дополнительные источники дохода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Защита от риска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Всё выше перечисленное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6. Без сбережений невозможно сформировать резерв для защиты на черный день.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Неверно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7. Что из перечисленного является инвестиционным активом?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Деньги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Смартфон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Собственный бизнес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Всё вышеперечисленное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8. В чем основная цель инвестиционного капитала?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Повседневные траты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Защита от рисков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Дополнительные источники доходов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Все вышеперечисленное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9. Страховая премия – это: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Плата, которую страхователь выплачивает страховщику по договору страхования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Сумма, которую страховщик возвращает страхователю при отсутствии страховых случаев в течение срока действия полиса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Вознаграждение, которое получает страховой брокер от страховой компании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Сумма, которую страховщик выплачивает страхователю при наступлении страхового случая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10. К страхованию ответственности относится: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Добровольное медицинское страхование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КАСКО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ОСАГО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Всё вышеперечисленное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11. Верны ли следующие суждения?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Кредит может выдаваться по ставке 0 % годовых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В случае непогашения кредита в срок банк имеет право начислять штрафные проценты на сумму просроченной задолженности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 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 Б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12. Верны ли следующие суждения?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Получатель безналичного перевода денег обязательно должен иметь банковский счет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Во многих странах дорожные чеки используются не только для обналичивания денег, но и для оплаты товаров и услуг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 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 Б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13. Что происходит с содержимым банковской ячейки в случае банкротства банка?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Его забирают кредиторы банка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Его забирает Агентство по страхованию вкладов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Оно полностью возвращается клиенту банка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Оно возвращается клиенту банка в части, застрахованной Агентством по страхованию вкладов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14. Что невозможно сделать с дебетовой картой?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Провести через границу без декларирования на таможне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Снять деньги в банкомате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Взять в долг у банка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Оплатить товары и услуги в безналичной форме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15. Что такое инвестиционный портфель?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Допустимый уровень риска при инвестировании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Набор конкретных реальных и финансовых активов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Общий подход к формированию своих инвестиций и управлению ими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Прогноз доходности по различным инвестиционным активом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16. Какой из нижеперечисленных активов является самым рискованным?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Банковский депозит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Облигации нефтедобывающей компании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Акции этой же компании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Портфель акций всех нефтедобывающих компаний в стране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17. Верны ли следующие суждения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Чем короче срок инвестирования, тем более рискованной может быть инвестиционная стратегия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Цель инвестирования в том, чтобы найти актив, который является и доходным, и надежным, и ликвидным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 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 Б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18. Какая организация может выплачивать пожизненную пенсию?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Пенсионный фонд РФ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Негосударственный пенсионный фонд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Страховая компания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Все вышеперечисленные организации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19) В какой пенсионной системе ставка, по которой в стране взимаются пенсионные взносы, влияет на размер пенсии?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Только в накопительной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Только в солидарной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Как в солидарной, так и в накопительной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Ни в солидарной, ни в накопительной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20. Как лучше инвестировать пенсионные накопления?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Отложив момент инвестирования на момент выхода на пенсию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С минимальным риском, чтобы обеспечить надежность инвестиций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Поддерживая риск на приемлемом уровне за счет диверсификации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С максимальным риском, чтобы обеспечить высокий доход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21. Какой из нижеперечисленных видов налога является прямым?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Акциз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Земельный налог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Налог на добавленную стоимость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Таможенная пошлина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22. Светлана получила от своей компании награду как «Лучший работник года» - путёвку в пансионат. По какой ставке облагается соответствующий доход, полученный Светланой?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0% Б) 9% В) 13% Г) 30%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23. До какой даты нужно подавать налоговую декларацию для указания дохода от продажи имущества?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31 декабря текущего года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30 апреля последующего года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15 июля последующего года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Ограничения по дате отсутствуют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24. Где мошенники могут скопировать данные с банковской карты?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В банкомате через скиммер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 оплате через платежный терминал в торговой точке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 покупке через Интернет-магазин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Во всех вышеперечисленных ситуациях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25. Что из нижеперечисленного является наиболее вероятным признаком финансовой пирамиды?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А) В прошлые годы финансовая компания сумела заработать для клиентов высокий доход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Б) Компания инвестирует в высокодоходные финансовые инструменты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В) Основатель компании - иностранный гражданин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Г) Компания гарантирует доход выше уровня банковских депозитов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26. Приведите в соответствие:</w:t>
      </w:r>
    </w:p>
    <w:tbl>
      <w:tblPr>
        <w:tblW w:w="924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9"/>
        <w:gridCol w:w="2187"/>
        <w:gridCol w:w="567"/>
        <w:gridCol w:w="5987"/>
      </w:tblGrid>
      <w:tr w:rsidR="006372DC" w:rsidRPr="006372DC" w:rsidTr="006372DC">
        <w:tc>
          <w:tcPr>
            <w:tcW w:w="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пределение</w:t>
            </w:r>
          </w:p>
        </w:tc>
      </w:tr>
      <w:tr w:rsidR="006372DC" w:rsidRPr="006372DC" w:rsidTr="006372DC">
        <w:tc>
          <w:tcPr>
            <w:tcW w:w="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овердрафт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скрытного перенаправления жертвы на ложный IP- адрес. Для этого может использоваться навигационная структура.</w:t>
            </w:r>
          </w:p>
        </w:tc>
      </w:tr>
      <w:tr w:rsidR="006372DC" w:rsidRPr="006372DC" w:rsidTr="006372DC">
        <w:tc>
          <w:tcPr>
            <w:tcW w:w="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фарминг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Кредитование банком расчетного счета клиента для оплаты им расчетных документов при недостаточности или отсутствии на расчетном счете клиента-заемщика денежных средств</w:t>
            </w:r>
          </w:p>
        </w:tc>
      </w:tr>
      <w:tr w:rsidR="006372DC" w:rsidRPr="006372DC" w:rsidTr="006372DC">
        <w:tc>
          <w:tcPr>
            <w:tcW w:w="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скиминг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Интернет - мошенничества, целью которого является получение доступа к конфиденциальным данным пользователей: ПИН-коду, паролю</w:t>
            </w:r>
          </w:p>
        </w:tc>
      </w:tr>
      <w:tr w:rsidR="006372DC" w:rsidRPr="006372DC" w:rsidTr="006372DC">
        <w:tc>
          <w:tcPr>
            <w:tcW w:w="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фишинг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Вклад в банке на определенный срок. В течение, которого на сумму регулярно начисляются проценты</w:t>
            </w:r>
          </w:p>
        </w:tc>
      </w:tr>
      <w:tr w:rsidR="006372DC" w:rsidRPr="006372DC" w:rsidTr="006372DC">
        <w:tc>
          <w:tcPr>
            <w:tcW w:w="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депозит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59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применяется для незаконного получения информации о держателе карты с использованием специальных накладок, которые считывают информацию во время использования банкомата</w:t>
            </w:r>
          </w:p>
        </w:tc>
      </w:tr>
    </w:tbl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27. Уста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ствие. К каж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эле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ту, дан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в пер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вом столб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це, под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эле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 из вто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столб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ца.</w:t>
      </w:r>
    </w:p>
    <w:tbl>
      <w:tblPr>
        <w:tblW w:w="934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374"/>
        <w:gridCol w:w="3971"/>
      </w:tblGrid>
      <w:tr w:rsidR="006372DC" w:rsidRPr="006372DC" w:rsidTr="0009343E">
        <w:tc>
          <w:tcPr>
            <w:tcW w:w="5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Примеры</w:t>
            </w:r>
          </w:p>
        </w:tc>
        <w:tc>
          <w:tcPr>
            <w:tcW w:w="3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налогов</w:t>
            </w:r>
          </w:p>
        </w:tc>
      </w:tr>
      <w:tr w:rsidR="006372DC" w:rsidRPr="006372DC" w:rsidTr="0009343E">
        <w:tc>
          <w:tcPr>
            <w:tcW w:w="5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НДФЛ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налог на прибыль организаций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НДС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налог на имущество организаций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таможенная пошлина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Ж) транспортный налог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З) земельный налог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И) налог на имущество физических лиц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К) акцизы</w:t>
            </w:r>
          </w:p>
        </w:tc>
        <w:tc>
          <w:tcPr>
            <w:tcW w:w="3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numPr>
                <w:ilvl w:val="0"/>
                <w:numId w:val="3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Прямые</w:t>
            </w:r>
          </w:p>
          <w:p w:rsidR="006372DC" w:rsidRPr="006372DC" w:rsidRDefault="006372DC" w:rsidP="006372DC">
            <w:pPr>
              <w:numPr>
                <w:ilvl w:val="0"/>
                <w:numId w:val="3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Косвенные</w:t>
            </w:r>
          </w:p>
        </w:tc>
      </w:tr>
    </w:tbl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28. Реши задачу: В трёх шкатулках лежали золотые монеты. В первой на 20 боль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ше, чем во второй, а во второй на 10 больше, чем в третьей. Как пере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распределить монеты, чтобы во всех шкатулках было одинаковое число монет?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29. Реши задачу: Один топор можно обменять на два лука, а один лук на четыре гли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няных горшка. За два глиняных горшка надо отдать пять пучков лечебной травы. Сколько пучков травы надо собрать, чтобы получить топор?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30. Определите, сколько стоит в рублях путёвка для одного челове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ка, если известно:</w:t>
      </w:r>
    </w:p>
    <w:p w:rsidR="006372DC" w:rsidRPr="006372DC" w:rsidRDefault="006372DC" w:rsidP="006372D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 группе 10 человек;</w:t>
      </w:r>
    </w:p>
    <w:p w:rsidR="006372DC" w:rsidRPr="006372DC" w:rsidRDefault="006372DC" w:rsidP="006372D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поездка продлится 10 дней;</w:t>
      </w:r>
    </w:p>
    <w:p w:rsidR="006372DC" w:rsidRPr="006372DC" w:rsidRDefault="006372DC" w:rsidP="006372D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билет на самолёт туда и обратно стоит 15 тыс. р.;</w:t>
      </w:r>
    </w:p>
    <w:p w:rsidR="006372DC" w:rsidRPr="006372DC" w:rsidRDefault="006372DC" w:rsidP="006372D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 в отеле, в котором проживают два человека, стоит 60 евро в сутки;</w:t>
      </w:r>
    </w:p>
    <w:p w:rsidR="006372DC" w:rsidRPr="006372DC" w:rsidRDefault="006372DC" w:rsidP="006372D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все экскурсии стоят 100 евро на человека;</w:t>
      </w:r>
    </w:p>
    <w:p w:rsidR="006372DC" w:rsidRPr="006372DC" w:rsidRDefault="006372DC" w:rsidP="006372D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микроавтобус до аэропорта в России обойдётся 4 тыс. р., а за гра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ницей 150 евро;</w:t>
      </w:r>
    </w:p>
    <w:p w:rsidR="006372DC" w:rsidRPr="006372DC" w:rsidRDefault="006372DC" w:rsidP="006372D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страховой полис на одного человека стоит 30 евро;</w:t>
      </w:r>
    </w:p>
    <w:p w:rsidR="006372DC" w:rsidRPr="006372DC" w:rsidRDefault="006372DC" w:rsidP="006372D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стоимость завтрака включена в стоимость номера;</w:t>
      </w:r>
    </w:p>
    <w:p w:rsidR="006372DC" w:rsidRPr="006372DC" w:rsidRDefault="006372DC" w:rsidP="006372D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 оформление документов на группу туристическое агентство по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лучило 30 тыс. р.;</w:t>
      </w:r>
    </w:p>
    <w:p w:rsidR="006372DC" w:rsidRPr="006372DC" w:rsidRDefault="006372DC" w:rsidP="006372DC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евро на дату оплаты путёвки составлял 42 р.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31. Человек хочет сдать квартиру за 25 тыс. р. в месяц. На какую сум</w:t>
      </w: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в этом случае увеличится его годовой бюджет, если подоходный налог составляет 10%?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32. В банк положили 20 тыс. р. Каждый год к первоначальному вкладу добавляется 10% . Сколько денег окажется на счёте через три года?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33. Соотнесите варианты вложения денег и виды доходов</w:t>
      </w:r>
    </w:p>
    <w:tbl>
      <w:tblPr>
        <w:tblW w:w="934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097"/>
        <w:gridCol w:w="5248"/>
      </w:tblGrid>
      <w:tr w:rsidR="006372DC" w:rsidRPr="006372DC" w:rsidTr="0009343E"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Деньги, вложенные в банк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Приобретенная акция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 облигациям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Наличные деньги, лежащие в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шкатулке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Покупка иностранной валюты</w:t>
            </w:r>
          </w:p>
        </w:tc>
        <w:tc>
          <w:tcPr>
            <w:tcW w:w="49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A. Выплачиваются проценты.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B. Приносят процент.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Не приносят дохода.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Приносит доход, если обменный курс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рубля падает.</w:t>
            </w:r>
          </w:p>
          <w:p w:rsidR="006372DC" w:rsidRPr="006372DC" w:rsidRDefault="006372DC" w:rsidP="006372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Е.Приносит (или не приносит) дивиденд</w:t>
            </w:r>
          </w:p>
        </w:tc>
      </w:tr>
    </w:tbl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34. Задача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Билет в аквапарк стоит 900 рублей для взрослых и 500 рублей для детей. В среднем в день парк посещает 600 детей и в полтора раза больше взрослых. Затраты на содержание парка составляют 21 млн. руб. в месяц (будем считать, что в месяце 30 дней). Сколько фирма тратит на рекламу, если до уплаты налогов ежемесячная прибыль составляет 9,5 млн. рублей?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35. Задача.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Вася захотел купить планшет, т.к. выполняя задания учителя ему часто надо было обращаться к сайтам в интернете. Цена планшета была в магазине 10.000 рублей. Вася задумался, как эффективно решить эту проблему, т.к. у него в копилке была только 1.000 рублей. Брат Васи предложил оставшиеся 9.000 руб. взять в кредит в банке. Чтобы погасить кредит надо было ежемесячно выплачивать по 1.000 рублей в месяц 10 месяцев. Сколько в итоге Вася заплатит за планшет? На сколько процентов больше по сравнению с его изначальной ценой заплатит Вася, если последует совету брата. Предложите Васе решить эту проблему более рационально для семейного бюджета.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36. Объясните пословицы и мысли мудрых: 1) «Берёшь на время и чужие, отдаешь свои и навсегда». 2) «Кто покупает лишнее, тот, в конце концов, начинает продавать необходимое». (Б.Франклин)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37. Андрей решил купить в кредит диван и два кресла за 25 тыс. руб. У него не было накоплений. Магазин отпустил ему мебель из-за согласия Андрея купить мебель в кредит под 20% годовых. % шли на непогашенную сумму кредита и комиссия за ведение счета - 1%. Сделайте график погашения кредита на 6 мес. и на год.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38. Как уменьшить переплату по взятому кредиту? Выберите из списка верные позиции: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1) не спешить и оплачивать вовремя ежемесячный платёж;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2) досрочно погасить весь кредит;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3) перекредитоваться в другом банке;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4) использовать помощь государства (программы государства и социальной поддержки семей, имеющих детей).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39. Объясните, что объединяет произведения: «Преступление и наказание» Достоевского, «Гобсек» О. Бальзака и «Венецианский купец» В. Шекспира?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40. Прокомментируйте на выбор одно из высказываний известных людей о налогах: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1. «Будет справедливо, если подданные оплатят то, чем обеспечивается их собственное благополучие». Фома Аквинский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2. «К налогам следует прибегать только в исключительных случаях. Налоги – средство опасное, ссорящее короля с его подданными». Жан Боден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3. «Государственные доходы – это часть, выделяемая каждым гражданином из своего имущества для того, чтобы спокойно пользоваться остальным». Шарль Луи Монтескье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4. «Налоги для государства – то же, что паруса для корабля. Они служат тому, чтобы скорее ввести его в гавань, а не тому, чтобы завалить его своим бременем или держать всегда в открытом море и чтоб, наконец, потопить его». Екатерина II Великая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5. «Требовать уничтожения налогов значило бы требовать уничтожения самого общества. Государство ничего не может сделать для граждан, если граждане ничего не сделают для государства». Николай Иванович Тургенев</w:t>
      </w:r>
    </w:p>
    <w:p w:rsidR="006372DC" w:rsidRPr="006372DC" w:rsidRDefault="006372DC" w:rsidP="006372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2DC">
        <w:rPr>
          <w:rFonts w:ascii="Times New Roman" w:eastAsia="Times New Roman" w:hAnsi="Times New Roman" w:cs="Times New Roman"/>
          <w:color w:val="000000"/>
          <w:sz w:val="24"/>
          <w:szCs w:val="24"/>
        </w:rPr>
        <w:t>6. «Мы платим правительству за его услуги. Это обмен одних ценностей на другие, правда, на особых основаниях. Хотя эта сделка не всегда является добровольной и справедливой, но все, же это обмен, и, в конечном счете, обмен выгодный, ибо самое неспособное правительство дешевле и лучше охраняет подданных, чем если бы каждый из них защищал себя самостоятельно». Иосиф Михайлович Кулишер</w:t>
      </w:r>
    </w:p>
    <w:p w:rsidR="000B7DAD" w:rsidRPr="00C25311" w:rsidRDefault="000B7DAD" w:rsidP="004A3E7C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00788" w:rsidRDefault="00700788" w:rsidP="00DE11B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22819" w:rsidRPr="00522819" w:rsidRDefault="00333FB3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Критерии оценки</w:t>
      </w:r>
      <w:r w:rsidR="00522819"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:</w:t>
      </w:r>
    </w:p>
    <w:p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val="de-DE" w:eastAsia="ja-JP" w:bidi="fa-IR"/>
        </w:rPr>
      </w:pPr>
    </w:p>
    <w:p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3437"/>
        <w:gridCol w:w="3191"/>
      </w:tblGrid>
      <w:tr w:rsidR="00333FB3" w:rsidRPr="00333FB3" w:rsidTr="0009343E">
        <w:tc>
          <w:tcPr>
            <w:tcW w:w="2943" w:type="dxa"/>
            <w:vMerge w:val="restart"/>
          </w:tcPr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Процент результативности</w:t>
            </w:r>
          </w:p>
        </w:tc>
        <w:tc>
          <w:tcPr>
            <w:tcW w:w="6628" w:type="dxa"/>
            <w:gridSpan w:val="2"/>
          </w:tcPr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Качественная оценка индивидуальных образовательных достижений</w:t>
            </w:r>
          </w:p>
        </w:tc>
      </w:tr>
      <w:tr w:rsidR="00333FB3" w:rsidRPr="00333FB3" w:rsidTr="0009343E">
        <w:tc>
          <w:tcPr>
            <w:tcW w:w="2943" w:type="dxa"/>
            <w:vMerge/>
          </w:tcPr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37" w:type="dxa"/>
          </w:tcPr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балл (отметка)</w:t>
            </w:r>
          </w:p>
        </w:tc>
        <w:tc>
          <w:tcPr>
            <w:tcW w:w="3191" w:type="dxa"/>
          </w:tcPr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вербальный аналог</w:t>
            </w:r>
          </w:p>
        </w:tc>
      </w:tr>
      <w:tr w:rsidR="00333FB3" w:rsidRPr="00333FB3" w:rsidTr="0009343E">
        <w:tc>
          <w:tcPr>
            <w:tcW w:w="2943" w:type="dxa"/>
          </w:tcPr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0-100%</w:t>
            </w:r>
          </w:p>
          <w:p w:rsid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6</w:t>
            </w: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-79%</w:t>
            </w:r>
          </w:p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40-59%</w:t>
            </w:r>
          </w:p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Не менее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37" w:type="dxa"/>
          </w:tcPr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  <w:p w:rsid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>3</w:t>
            </w:r>
          </w:p>
          <w:p w:rsidR="00333FB3" w:rsidRPr="00333FB3" w:rsidRDefault="00333FB3" w:rsidP="00333F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</w:tcPr>
          <w:p w:rsidR="00333FB3" w:rsidRPr="00333FB3" w:rsidRDefault="00333FB3" w:rsidP="00333F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отлично</w:t>
            </w:r>
          </w:p>
          <w:p w:rsidR="00333FB3" w:rsidRPr="00333FB3" w:rsidRDefault="00333FB3" w:rsidP="00333F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хорошо</w:t>
            </w:r>
          </w:p>
          <w:p w:rsidR="00333FB3" w:rsidRDefault="00333FB3" w:rsidP="00333F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333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удовлетворительно</w:t>
            </w:r>
          </w:p>
          <w:p w:rsidR="00333FB3" w:rsidRPr="00333FB3" w:rsidRDefault="00333FB3" w:rsidP="00333F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неудовлетворительно</w:t>
            </w:r>
          </w:p>
        </w:tc>
      </w:tr>
    </w:tbl>
    <w:p w:rsidR="00843307" w:rsidRDefault="00843307" w:rsidP="0081538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:rsidR="00BB6614" w:rsidRDefault="00BB6614" w:rsidP="00C75CB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eastAsia="ja-JP" w:bidi="fa-IR"/>
        </w:rPr>
      </w:pPr>
    </w:p>
    <w:sectPr w:rsidR="00BB6614" w:rsidSect="00FE2114">
      <w:footerReference w:type="even" r:id="rId12"/>
      <w:footerReference w:type="default" r:id="rId13"/>
      <w:pgSz w:w="11906" w:h="16838"/>
      <w:pgMar w:top="680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BD2" w:rsidRDefault="00912BD2" w:rsidP="001D658A">
      <w:pPr>
        <w:spacing w:after="0" w:line="240" w:lineRule="auto"/>
      </w:pPr>
      <w:r>
        <w:separator/>
      </w:r>
    </w:p>
  </w:endnote>
  <w:endnote w:type="continuationSeparator" w:id="0">
    <w:p w:rsidR="00912BD2" w:rsidRDefault="00912BD2" w:rsidP="001D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notTrueType/>
    <w:pitch w:val="default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C39" w:rsidRDefault="00A25F96" w:rsidP="00FC24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D7C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D7C39" w:rsidRDefault="00DD7C39" w:rsidP="00FC24A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C39" w:rsidRDefault="00A25F96" w:rsidP="00FC24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D7C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034F">
      <w:rPr>
        <w:rStyle w:val="a5"/>
        <w:noProof/>
      </w:rPr>
      <w:t>1</w:t>
    </w:r>
    <w:r>
      <w:rPr>
        <w:rStyle w:val="a5"/>
      </w:rPr>
      <w:fldChar w:fldCharType="end"/>
    </w:r>
  </w:p>
  <w:p w:rsidR="00DD7C39" w:rsidRDefault="00DD7C39" w:rsidP="00FC24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BD2" w:rsidRDefault="00912BD2" w:rsidP="001D658A">
      <w:pPr>
        <w:spacing w:after="0" w:line="240" w:lineRule="auto"/>
      </w:pPr>
      <w:r>
        <w:separator/>
      </w:r>
    </w:p>
  </w:footnote>
  <w:footnote w:type="continuationSeparator" w:id="0">
    <w:p w:rsidR="00912BD2" w:rsidRDefault="00912BD2" w:rsidP="001D6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0E06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F5CC3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74B7F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D58F0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5529C"/>
    <w:multiLevelType w:val="hybridMultilevel"/>
    <w:tmpl w:val="D7CC61B8"/>
    <w:lvl w:ilvl="0" w:tplc="2C7CE068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50816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2125D"/>
    <w:multiLevelType w:val="hybridMultilevel"/>
    <w:tmpl w:val="24E81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5C6429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A502B"/>
    <w:multiLevelType w:val="hybridMultilevel"/>
    <w:tmpl w:val="D48EE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6F0685"/>
    <w:multiLevelType w:val="hybridMultilevel"/>
    <w:tmpl w:val="823E0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312444"/>
    <w:multiLevelType w:val="hybridMultilevel"/>
    <w:tmpl w:val="9DA2E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EC7BBA"/>
    <w:multiLevelType w:val="hybridMultilevel"/>
    <w:tmpl w:val="23D04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5374AA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E4C5E"/>
    <w:multiLevelType w:val="hybridMultilevel"/>
    <w:tmpl w:val="5AB06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763949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CB5D92"/>
    <w:multiLevelType w:val="multilevel"/>
    <w:tmpl w:val="E3027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5D200B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E7EE0"/>
    <w:multiLevelType w:val="hybridMultilevel"/>
    <w:tmpl w:val="EA16D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106262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D4799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717B2"/>
    <w:multiLevelType w:val="hybridMultilevel"/>
    <w:tmpl w:val="8C980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175A6B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5862CC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255A49"/>
    <w:multiLevelType w:val="hybridMultilevel"/>
    <w:tmpl w:val="1A6AD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6663BB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C96CE5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D23066"/>
    <w:multiLevelType w:val="hybridMultilevel"/>
    <w:tmpl w:val="43F80F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184871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012962"/>
    <w:multiLevelType w:val="hybridMultilevel"/>
    <w:tmpl w:val="8C980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300FEA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205A5E"/>
    <w:multiLevelType w:val="multilevel"/>
    <w:tmpl w:val="15805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965899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273C69"/>
    <w:multiLevelType w:val="hybridMultilevel"/>
    <w:tmpl w:val="AAC60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073342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1A0CC6"/>
    <w:multiLevelType w:val="multilevel"/>
    <w:tmpl w:val="36E42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>
    <w:nsid w:val="760A2655"/>
    <w:multiLevelType w:val="hybridMultilevel"/>
    <w:tmpl w:val="7ED41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0"/>
  </w:num>
  <w:num w:numId="4">
    <w:abstractNumId w:val="23"/>
  </w:num>
  <w:num w:numId="5">
    <w:abstractNumId w:val="11"/>
  </w:num>
  <w:num w:numId="6">
    <w:abstractNumId w:val="26"/>
  </w:num>
  <w:num w:numId="7">
    <w:abstractNumId w:val="10"/>
  </w:num>
  <w:num w:numId="8">
    <w:abstractNumId w:val="32"/>
  </w:num>
  <w:num w:numId="9">
    <w:abstractNumId w:val="6"/>
  </w:num>
  <w:num w:numId="10">
    <w:abstractNumId w:val="13"/>
  </w:num>
  <w:num w:numId="11">
    <w:abstractNumId w:val="1"/>
  </w:num>
  <w:num w:numId="12">
    <w:abstractNumId w:val="0"/>
  </w:num>
  <w:num w:numId="13">
    <w:abstractNumId w:val="14"/>
  </w:num>
  <w:num w:numId="14">
    <w:abstractNumId w:val="35"/>
  </w:num>
  <w:num w:numId="15">
    <w:abstractNumId w:val="12"/>
  </w:num>
  <w:num w:numId="16">
    <w:abstractNumId w:val="16"/>
  </w:num>
  <w:num w:numId="17">
    <w:abstractNumId w:val="19"/>
  </w:num>
  <w:num w:numId="18">
    <w:abstractNumId w:val="25"/>
  </w:num>
  <w:num w:numId="19">
    <w:abstractNumId w:val="27"/>
  </w:num>
  <w:num w:numId="20">
    <w:abstractNumId w:val="22"/>
  </w:num>
  <w:num w:numId="21">
    <w:abstractNumId w:val="3"/>
  </w:num>
  <w:num w:numId="22">
    <w:abstractNumId w:val="5"/>
  </w:num>
  <w:num w:numId="23">
    <w:abstractNumId w:val="29"/>
  </w:num>
  <w:num w:numId="24">
    <w:abstractNumId w:val="7"/>
  </w:num>
  <w:num w:numId="25">
    <w:abstractNumId w:val="33"/>
  </w:num>
  <w:num w:numId="26">
    <w:abstractNumId w:val="31"/>
  </w:num>
  <w:num w:numId="27">
    <w:abstractNumId w:val="2"/>
  </w:num>
  <w:num w:numId="28">
    <w:abstractNumId w:val="24"/>
  </w:num>
  <w:num w:numId="29">
    <w:abstractNumId w:val="18"/>
  </w:num>
  <w:num w:numId="30">
    <w:abstractNumId w:val="21"/>
  </w:num>
  <w:num w:numId="31">
    <w:abstractNumId w:val="28"/>
  </w:num>
  <w:num w:numId="32">
    <w:abstractNumId w:val="9"/>
  </w:num>
  <w:num w:numId="33">
    <w:abstractNumId w:val="15"/>
  </w:num>
  <w:num w:numId="34">
    <w:abstractNumId w:val="30"/>
  </w:num>
  <w:num w:numId="35">
    <w:abstractNumId w:val="34"/>
  </w:num>
  <w:num w:numId="36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DAD"/>
    <w:rsid w:val="00002C18"/>
    <w:rsid w:val="00004BDF"/>
    <w:rsid w:val="00017098"/>
    <w:rsid w:val="00023553"/>
    <w:rsid w:val="00026909"/>
    <w:rsid w:val="00026BF3"/>
    <w:rsid w:val="00032A48"/>
    <w:rsid w:val="00056626"/>
    <w:rsid w:val="000611A2"/>
    <w:rsid w:val="00065A46"/>
    <w:rsid w:val="000B7DAD"/>
    <w:rsid w:val="000D2992"/>
    <w:rsid w:val="000E4560"/>
    <w:rsid w:val="000F2EC9"/>
    <w:rsid w:val="000F6307"/>
    <w:rsid w:val="000F73F9"/>
    <w:rsid w:val="001157B2"/>
    <w:rsid w:val="0011676D"/>
    <w:rsid w:val="00117805"/>
    <w:rsid w:val="001216C2"/>
    <w:rsid w:val="00131425"/>
    <w:rsid w:val="00141429"/>
    <w:rsid w:val="00147969"/>
    <w:rsid w:val="00165319"/>
    <w:rsid w:val="00174B0E"/>
    <w:rsid w:val="00181FC3"/>
    <w:rsid w:val="001924A1"/>
    <w:rsid w:val="0019645E"/>
    <w:rsid w:val="001D658A"/>
    <w:rsid w:val="00205C6C"/>
    <w:rsid w:val="00221192"/>
    <w:rsid w:val="0024004F"/>
    <w:rsid w:val="0024052C"/>
    <w:rsid w:val="00247E3E"/>
    <w:rsid w:val="00265A10"/>
    <w:rsid w:val="002C35D7"/>
    <w:rsid w:val="002E4286"/>
    <w:rsid w:val="002F23AD"/>
    <w:rsid w:val="00305EDC"/>
    <w:rsid w:val="00313099"/>
    <w:rsid w:val="0031665C"/>
    <w:rsid w:val="0032560F"/>
    <w:rsid w:val="00333FB3"/>
    <w:rsid w:val="003368B2"/>
    <w:rsid w:val="00343320"/>
    <w:rsid w:val="00360518"/>
    <w:rsid w:val="00370F0E"/>
    <w:rsid w:val="00372496"/>
    <w:rsid w:val="003B41D3"/>
    <w:rsid w:val="003B45FD"/>
    <w:rsid w:val="003B7072"/>
    <w:rsid w:val="003B7627"/>
    <w:rsid w:val="003B7F3C"/>
    <w:rsid w:val="003C0B4E"/>
    <w:rsid w:val="003E4585"/>
    <w:rsid w:val="003F3218"/>
    <w:rsid w:val="003F4E2B"/>
    <w:rsid w:val="003F7455"/>
    <w:rsid w:val="00400241"/>
    <w:rsid w:val="00404BD1"/>
    <w:rsid w:val="0040559F"/>
    <w:rsid w:val="004100D9"/>
    <w:rsid w:val="00434EE3"/>
    <w:rsid w:val="0044272B"/>
    <w:rsid w:val="004809A7"/>
    <w:rsid w:val="00480C2B"/>
    <w:rsid w:val="00486829"/>
    <w:rsid w:val="004A3E7C"/>
    <w:rsid w:val="004A5041"/>
    <w:rsid w:val="004B2D94"/>
    <w:rsid w:val="004C014D"/>
    <w:rsid w:val="00522819"/>
    <w:rsid w:val="0054499E"/>
    <w:rsid w:val="0056067B"/>
    <w:rsid w:val="005643FD"/>
    <w:rsid w:val="005700C6"/>
    <w:rsid w:val="005850CD"/>
    <w:rsid w:val="005A3EFA"/>
    <w:rsid w:val="005C603B"/>
    <w:rsid w:val="005E259B"/>
    <w:rsid w:val="00607320"/>
    <w:rsid w:val="006204C6"/>
    <w:rsid w:val="00620590"/>
    <w:rsid w:val="00623704"/>
    <w:rsid w:val="006372DC"/>
    <w:rsid w:val="006748AB"/>
    <w:rsid w:val="006D2D9A"/>
    <w:rsid w:val="006D6816"/>
    <w:rsid w:val="00700788"/>
    <w:rsid w:val="0072027A"/>
    <w:rsid w:val="00720344"/>
    <w:rsid w:val="00732607"/>
    <w:rsid w:val="00797190"/>
    <w:rsid w:val="007A7A01"/>
    <w:rsid w:val="007C1DBB"/>
    <w:rsid w:val="007C3BDA"/>
    <w:rsid w:val="007C5B13"/>
    <w:rsid w:val="007E149B"/>
    <w:rsid w:val="007E2F7D"/>
    <w:rsid w:val="007E644C"/>
    <w:rsid w:val="007F2FA4"/>
    <w:rsid w:val="0081538C"/>
    <w:rsid w:val="00817E62"/>
    <w:rsid w:val="0083050D"/>
    <w:rsid w:val="008406D4"/>
    <w:rsid w:val="00843307"/>
    <w:rsid w:val="008467D2"/>
    <w:rsid w:val="00851A10"/>
    <w:rsid w:val="0086705A"/>
    <w:rsid w:val="00874882"/>
    <w:rsid w:val="00876191"/>
    <w:rsid w:val="0088034F"/>
    <w:rsid w:val="0089349C"/>
    <w:rsid w:val="008A75D9"/>
    <w:rsid w:val="008B2581"/>
    <w:rsid w:val="008C0656"/>
    <w:rsid w:val="008C0A3A"/>
    <w:rsid w:val="008F0774"/>
    <w:rsid w:val="008F7052"/>
    <w:rsid w:val="009123F8"/>
    <w:rsid w:val="00912BD2"/>
    <w:rsid w:val="009137CC"/>
    <w:rsid w:val="00926703"/>
    <w:rsid w:val="00943845"/>
    <w:rsid w:val="0094517F"/>
    <w:rsid w:val="009B26C0"/>
    <w:rsid w:val="009C37C2"/>
    <w:rsid w:val="009E340F"/>
    <w:rsid w:val="009E57CD"/>
    <w:rsid w:val="009F4CFC"/>
    <w:rsid w:val="00A02E3C"/>
    <w:rsid w:val="00A0769B"/>
    <w:rsid w:val="00A07A9D"/>
    <w:rsid w:val="00A2590E"/>
    <w:rsid w:val="00A25F96"/>
    <w:rsid w:val="00A26A87"/>
    <w:rsid w:val="00A62BE5"/>
    <w:rsid w:val="00A72F94"/>
    <w:rsid w:val="00A74D2B"/>
    <w:rsid w:val="00A930ED"/>
    <w:rsid w:val="00AA63A1"/>
    <w:rsid w:val="00AA74BF"/>
    <w:rsid w:val="00AB4B55"/>
    <w:rsid w:val="00AE2DEB"/>
    <w:rsid w:val="00B12E7E"/>
    <w:rsid w:val="00B16FCB"/>
    <w:rsid w:val="00B54D99"/>
    <w:rsid w:val="00B621E1"/>
    <w:rsid w:val="00B712C4"/>
    <w:rsid w:val="00BA57F9"/>
    <w:rsid w:val="00BA7B50"/>
    <w:rsid w:val="00BB5E19"/>
    <w:rsid w:val="00BB6614"/>
    <w:rsid w:val="00BC0D5A"/>
    <w:rsid w:val="00BC5773"/>
    <w:rsid w:val="00BD1962"/>
    <w:rsid w:val="00BD4060"/>
    <w:rsid w:val="00BE7224"/>
    <w:rsid w:val="00BF15FC"/>
    <w:rsid w:val="00C12855"/>
    <w:rsid w:val="00C25311"/>
    <w:rsid w:val="00C25B52"/>
    <w:rsid w:val="00C37DE4"/>
    <w:rsid w:val="00C57BB2"/>
    <w:rsid w:val="00C74B73"/>
    <w:rsid w:val="00C75B3E"/>
    <w:rsid w:val="00C75CBC"/>
    <w:rsid w:val="00C84C14"/>
    <w:rsid w:val="00C9359A"/>
    <w:rsid w:val="00CA1956"/>
    <w:rsid w:val="00CB3D78"/>
    <w:rsid w:val="00CD7DBF"/>
    <w:rsid w:val="00CE69F4"/>
    <w:rsid w:val="00D0141D"/>
    <w:rsid w:val="00D33CB0"/>
    <w:rsid w:val="00D352DB"/>
    <w:rsid w:val="00D370A1"/>
    <w:rsid w:val="00D50A17"/>
    <w:rsid w:val="00D70454"/>
    <w:rsid w:val="00D8608E"/>
    <w:rsid w:val="00D9590F"/>
    <w:rsid w:val="00DA1D81"/>
    <w:rsid w:val="00DB109A"/>
    <w:rsid w:val="00DD7C39"/>
    <w:rsid w:val="00DE11BB"/>
    <w:rsid w:val="00E150A0"/>
    <w:rsid w:val="00E55811"/>
    <w:rsid w:val="00E80900"/>
    <w:rsid w:val="00E961A8"/>
    <w:rsid w:val="00EA1BF1"/>
    <w:rsid w:val="00EB0458"/>
    <w:rsid w:val="00EB51E8"/>
    <w:rsid w:val="00ED2BC2"/>
    <w:rsid w:val="00F23DAA"/>
    <w:rsid w:val="00F34004"/>
    <w:rsid w:val="00F52CD4"/>
    <w:rsid w:val="00F56D64"/>
    <w:rsid w:val="00F62EEA"/>
    <w:rsid w:val="00F8324B"/>
    <w:rsid w:val="00F874F2"/>
    <w:rsid w:val="00FC24A6"/>
    <w:rsid w:val="00FD3B9F"/>
    <w:rsid w:val="00FD7132"/>
    <w:rsid w:val="00FE13E6"/>
    <w:rsid w:val="00FE2114"/>
    <w:rsid w:val="00FF3DB0"/>
    <w:rsid w:val="00FF641A"/>
    <w:rsid w:val="00FF6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114"/>
  </w:style>
  <w:style w:type="paragraph" w:styleId="10">
    <w:name w:val="heading 1"/>
    <w:basedOn w:val="a"/>
    <w:next w:val="a"/>
    <w:link w:val="11"/>
    <w:qFormat/>
    <w:rsid w:val="000B7DA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B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B7DA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0B7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B7DA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B7DAD"/>
  </w:style>
  <w:style w:type="paragraph" w:customStyle="1" w:styleId="Style7">
    <w:name w:val="Style7"/>
    <w:basedOn w:val="a"/>
    <w:rsid w:val="000B7DA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0B7DAD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0B7DAD"/>
    <w:pPr>
      <w:numPr>
        <w:numId w:val="1"/>
      </w:numPr>
      <w:tabs>
        <w:tab w:val="clear" w:pos="720"/>
        <w:tab w:val="num" w:pos="360"/>
        <w:tab w:val="right" w:leader="dot" w:pos="9269"/>
      </w:tabs>
      <w:spacing w:after="0" w:line="240" w:lineRule="auto"/>
      <w:ind w:hanging="720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6">
    <w:name w:val="Hyperlink"/>
    <w:basedOn w:val="a0"/>
    <w:rsid w:val="000B7DAD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0B7DAD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customStyle="1" w:styleId="a7">
    <w:name w:val="Знак Знак Знак"/>
    <w:basedOn w:val="a"/>
    <w:rsid w:val="00F3400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a8">
    <w:name w:val="Table Grid"/>
    <w:basedOn w:val="a1"/>
    <w:uiPriority w:val="59"/>
    <w:rsid w:val="00BF15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204C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9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590F"/>
  </w:style>
  <w:style w:type="numbering" w:customStyle="1" w:styleId="12">
    <w:name w:val="Нет списка1"/>
    <w:next w:val="a2"/>
    <w:uiPriority w:val="99"/>
    <w:semiHidden/>
    <w:unhideWhenUsed/>
    <w:rsid w:val="00C25311"/>
  </w:style>
  <w:style w:type="paragraph" w:styleId="ac">
    <w:name w:val="Balloon Text"/>
    <w:basedOn w:val="a"/>
    <w:link w:val="ad"/>
    <w:uiPriority w:val="99"/>
    <w:semiHidden/>
    <w:unhideWhenUsed/>
    <w:rsid w:val="00C25311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C25311"/>
    <w:rPr>
      <w:rFonts w:ascii="Tahoma" w:eastAsia="Calibri" w:hAnsi="Tahoma" w:cs="Tahoma"/>
      <w:sz w:val="16"/>
      <w:szCs w:val="16"/>
      <w:lang w:eastAsia="en-US"/>
    </w:rPr>
  </w:style>
  <w:style w:type="character" w:styleId="ae">
    <w:name w:val="Placeholder Text"/>
    <w:basedOn w:val="a0"/>
    <w:uiPriority w:val="99"/>
    <w:semiHidden/>
    <w:rsid w:val="00C25311"/>
    <w:rPr>
      <w:color w:val="808080"/>
    </w:rPr>
  </w:style>
  <w:style w:type="table" w:customStyle="1" w:styleId="13">
    <w:name w:val="Сетка таблицы1"/>
    <w:basedOn w:val="a1"/>
    <w:next w:val="a8"/>
    <w:uiPriority w:val="59"/>
    <w:rsid w:val="00C2531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BA7B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 Spacing"/>
    <w:uiPriority w:val="1"/>
    <w:qFormat/>
    <w:rsid w:val="00C75B3E"/>
    <w:pPr>
      <w:spacing w:after="0" w:line="240" w:lineRule="auto"/>
    </w:pPr>
  </w:style>
  <w:style w:type="character" w:customStyle="1" w:styleId="FontStyle72">
    <w:name w:val="Font Style72"/>
    <w:rsid w:val="003F7455"/>
    <w:rPr>
      <w:rFonts w:ascii="Times New Roman" w:hAnsi="Times New Roman" w:cs="Times New Roman"/>
      <w:b/>
      <w:bCs/>
      <w:sz w:val="26"/>
      <w:szCs w:val="26"/>
    </w:rPr>
  </w:style>
  <w:style w:type="paragraph" w:styleId="af0">
    <w:name w:val="Body Text Indent"/>
    <w:basedOn w:val="a"/>
    <w:link w:val="af1"/>
    <w:rsid w:val="00AB4B55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rsid w:val="00AB4B55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20">
    <w:name w:val="Нет списка2"/>
    <w:next w:val="a2"/>
    <w:uiPriority w:val="99"/>
    <w:semiHidden/>
    <w:unhideWhenUsed/>
    <w:rsid w:val="00C84C14"/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84C1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10">
    <w:name w:val="Нет списка11"/>
    <w:next w:val="a2"/>
    <w:uiPriority w:val="99"/>
    <w:semiHidden/>
    <w:unhideWhenUsed/>
    <w:rsid w:val="00C84C14"/>
  </w:style>
  <w:style w:type="table" w:customStyle="1" w:styleId="111">
    <w:name w:val="Сетка таблицы11"/>
    <w:basedOn w:val="a1"/>
    <w:next w:val="a8"/>
    <w:uiPriority w:val="59"/>
    <w:rsid w:val="00C84C14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C84C14"/>
  </w:style>
  <w:style w:type="table" w:customStyle="1" w:styleId="1111">
    <w:name w:val="Сетка таблицы111"/>
    <w:basedOn w:val="a1"/>
    <w:next w:val="a8"/>
    <w:uiPriority w:val="59"/>
    <w:rsid w:val="00C84C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8"/>
    <w:uiPriority w:val="59"/>
    <w:rsid w:val="00C84C1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0">
    <w:name w:val="Заголовок 3 Знак1"/>
    <w:basedOn w:val="a0"/>
    <w:uiPriority w:val="9"/>
    <w:semiHidden/>
    <w:rsid w:val="00C84C14"/>
    <w:rPr>
      <w:rFonts w:ascii="Cambria" w:eastAsia="Times New Roman" w:hAnsi="Cambria" w:cs="Times New Roman"/>
      <w:b/>
      <w:bCs/>
      <w:color w:val="4F81BD"/>
    </w:rPr>
  </w:style>
  <w:style w:type="paragraph" w:styleId="af2">
    <w:name w:val="Body Text"/>
    <w:basedOn w:val="a"/>
    <w:link w:val="af3"/>
    <w:uiPriority w:val="99"/>
    <w:semiHidden/>
    <w:unhideWhenUsed/>
    <w:rsid w:val="0031665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31665C"/>
  </w:style>
  <w:style w:type="character" w:customStyle="1" w:styleId="UnresolvedMention">
    <w:name w:val="Unresolved Mention"/>
    <w:basedOn w:val="a0"/>
    <w:uiPriority w:val="99"/>
    <w:semiHidden/>
    <w:unhideWhenUsed/>
    <w:rsid w:val="0062059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9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nfp.ru/fun/aphorisms_sayings_and_jokes_about_%20taxes_and_tax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3051D-9AD1-4928-95F2-996A6575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3864</Words>
  <Characters>22026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Админ</cp:lastModifiedBy>
  <cp:revision>10</cp:revision>
  <cp:lastPrinted>2019-10-01T17:51:00Z</cp:lastPrinted>
  <dcterms:created xsi:type="dcterms:W3CDTF">2021-11-01T12:40:00Z</dcterms:created>
  <dcterms:modified xsi:type="dcterms:W3CDTF">2021-11-08T11:01:00Z</dcterms:modified>
</cp:coreProperties>
</file>